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C76CA" w14:textId="77777777" w:rsidR="006B2DC2" w:rsidRDefault="00000000">
      <w:pPr>
        <w:rPr>
          <w:rFonts w:ascii="Bebas Neue" w:eastAsia="Bebas Neue" w:hAnsi="Bebas Neue" w:cs="Bebas Neue"/>
          <w:sz w:val="40"/>
          <w:szCs w:val="40"/>
        </w:rPr>
      </w:pPr>
      <w:r>
        <w:rPr>
          <w:sz w:val="40"/>
          <w:szCs w:val="40"/>
        </w:rPr>
        <w:br/>
      </w:r>
      <w:r>
        <w:rPr>
          <w:rFonts w:ascii="Bebas Neue" w:eastAsia="Bebas Neue" w:hAnsi="Bebas Neue" w:cs="Bebas Neue"/>
          <w:sz w:val="40"/>
          <w:szCs w:val="40"/>
        </w:rPr>
        <w:t xml:space="preserve">5 </w:t>
      </w:r>
      <w:proofErr w:type="spellStart"/>
      <w:r>
        <w:rPr>
          <w:rFonts w:ascii="Bebas Neue" w:eastAsia="Bebas Neue" w:hAnsi="Bebas Neue" w:cs="Bebas Neue"/>
          <w:sz w:val="40"/>
          <w:szCs w:val="40"/>
        </w:rPr>
        <w:t>modulis</w:t>
      </w:r>
      <w:proofErr w:type="spellEnd"/>
      <w:r>
        <w:rPr>
          <w:rFonts w:ascii="Bebas Neue" w:eastAsia="Bebas Neue" w:hAnsi="Bebas Neue" w:cs="Bebas Neue"/>
          <w:sz w:val="40"/>
          <w:szCs w:val="40"/>
        </w:rPr>
        <w:t xml:space="preserve"> – 1 </w:t>
      </w:r>
      <w:proofErr w:type="spellStart"/>
      <w:r>
        <w:rPr>
          <w:rFonts w:ascii="Bebas Neue" w:eastAsia="Bebas Neue" w:hAnsi="Bebas Neue" w:cs="Bebas Neue"/>
          <w:sz w:val="40"/>
          <w:szCs w:val="40"/>
        </w:rPr>
        <w:t>pamoka</w:t>
      </w:r>
      <w:proofErr w:type="spellEnd"/>
      <w:r>
        <w:rPr>
          <w:rFonts w:ascii="Bebas Neue" w:eastAsia="Bebas Neue" w:hAnsi="Bebas Neue" w:cs="Bebas Neue"/>
          <w:sz w:val="40"/>
          <w:szCs w:val="40"/>
        </w:rPr>
        <w:t xml:space="preserve"> </w:t>
      </w:r>
    </w:p>
    <w:p w14:paraId="2DE6070A" w14:textId="77777777" w:rsidR="006B2DC2" w:rsidRDefault="006B2DC2">
      <w:pPr>
        <w:rPr>
          <w:sz w:val="40"/>
          <w:szCs w:val="40"/>
        </w:rPr>
      </w:pPr>
    </w:p>
    <w:p w14:paraId="6CA8D46F" w14:textId="77777777" w:rsidR="006B2DC2" w:rsidRDefault="00000000">
      <w:pPr>
        <w:rPr>
          <w:b/>
          <w:color w:val="E36C09"/>
          <w:sz w:val="46"/>
          <w:szCs w:val="46"/>
        </w:rPr>
      </w:pPr>
      <w:r>
        <w:rPr>
          <w:b/>
          <w:color w:val="E36C09"/>
          <w:sz w:val="46"/>
          <w:szCs w:val="46"/>
        </w:rPr>
        <w:t xml:space="preserve">BAUDŽIAMŲJŲ BYLŲ TYRIMAI  </w:t>
      </w:r>
    </w:p>
    <w:p w14:paraId="23EAA34F" w14:textId="77777777" w:rsidR="006B2DC2" w:rsidRDefault="006B2DC2">
      <w:pPr>
        <w:rPr>
          <w:b/>
          <w:color w:val="E36C09"/>
          <w:sz w:val="28"/>
          <w:szCs w:val="28"/>
        </w:rPr>
      </w:pPr>
    </w:p>
    <w:p w14:paraId="7B87C046" w14:textId="77777777" w:rsidR="006B2DC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proofErr w:type="spellStart"/>
      <w:r>
        <w:rPr>
          <w:b/>
          <w:sz w:val="24"/>
          <w:szCs w:val="24"/>
        </w:rPr>
        <w:t>Privatumo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pažeidimas</w:t>
      </w:r>
      <w:proofErr w:type="spellEnd"/>
      <w:r>
        <w:rPr>
          <w:b/>
          <w:sz w:val="24"/>
          <w:szCs w:val="24"/>
        </w:rPr>
        <w:t xml:space="preserve"> / </w:t>
      </w:r>
      <w:proofErr w:type="spellStart"/>
      <w:r>
        <w:rPr>
          <w:b/>
          <w:sz w:val="24"/>
          <w:szCs w:val="24"/>
        </w:rPr>
        <w:t>neteisėtas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privačios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informacijos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panaudojimas</w:t>
      </w:r>
      <w:proofErr w:type="spellEnd"/>
    </w:p>
    <w:p w14:paraId="21E82E93" w14:textId="77777777" w:rsidR="006B2DC2" w:rsidRDefault="00000000">
      <w:pPr>
        <w:spacing w:line="360" w:lineRule="auto"/>
        <w:ind w:firstLine="720"/>
        <w:jc w:val="both"/>
      </w:pPr>
      <w:proofErr w:type="spellStart"/>
      <w:r>
        <w:t>Neseniai</w:t>
      </w:r>
      <w:proofErr w:type="spellEnd"/>
      <w:r>
        <w:t xml:space="preserve"> į </w:t>
      </w:r>
      <w:proofErr w:type="spellStart"/>
      <w:r>
        <w:t>naują</w:t>
      </w:r>
      <w:proofErr w:type="spellEnd"/>
      <w:r>
        <w:t xml:space="preserve"> </w:t>
      </w:r>
      <w:proofErr w:type="spellStart"/>
      <w:r>
        <w:t>miestą</w:t>
      </w:r>
      <w:proofErr w:type="spellEnd"/>
      <w:r>
        <w:t xml:space="preserve"> </w:t>
      </w:r>
      <w:proofErr w:type="spellStart"/>
      <w:r>
        <w:t>atsikraustęs</w:t>
      </w:r>
      <w:proofErr w:type="spellEnd"/>
      <w:r>
        <w:t xml:space="preserve"> Tomas </w:t>
      </w:r>
      <w:proofErr w:type="spellStart"/>
      <w:r>
        <w:t>pasikviečia</w:t>
      </w:r>
      <w:proofErr w:type="spellEnd"/>
      <w:r>
        <w:t xml:space="preserve"> </w:t>
      </w:r>
      <w:proofErr w:type="spellStart"/>
      <w:r>
        <w:t>kaimyną</w:t>
      </w:r>
      <w:proofErr w:type="spellEnd"/>
      <w:r>
        <w:t xml:space="preserve"> į </w:t>
      </w:r>
      <w:proofErr w:type="spellStart"/>
      <w:r>
        <w:t>namus</w:t>
      </w:r>
      <w:proofErr w:type="spellEnd"/>
      <w:r>
        <w:t xml:space="preserve"> </w:t>
      </w:r>
      <w:proofErr w:type="spellStart"/>
      <w:r>
        <w:t>išgerti</w:t>
      </w:r>
      <w:proofErr w:type="spellEnd"/>
      <w:r>
        <w:t xml:space="preserve"> </w:t>
      </w:r>
      <w:proofErr w:type="spellStart"/>
      <w:r>
        <w:t>kavos</w:t>
      </w:r>
      <w:proofErr w:type="spellEnd"/>
      <w:r>
        <w:t xml:space="preserve">.  Jie </w:t>
      </w:r>
      <w:proofErr w:type="spellStart"/>
      <w:r>
        <w:t>gerai</w:t>
      </w:r>
      <w:proofErr w:type="spellEnd"/>
      <w:r>
        <w:t xml:space="preserve"> </w:t>
      </w:r>
      <w:proofErr w:type="spellStart"/>
      <w:r>
        <w:t>sutaria</w:t>
      </w:r>
      <w:proofErr w:type="spellEnd"/>
      <w:r>
        <w:t xml:space="preserve">, </w:t>
      </w:r>
      <w:proofErr w:type="spellStart"/>
      <w:r>
        <w:t>tačiau</w:t>
      </w:r>
      <w:proofErr w:type="spellEnd"/>
      <w:r>
        <w:t xml:space="preserve"> </w:t>
      </w:r>
      <w:proofErr w:type="spellStart"/>
      <w:r>
        <w:t>apsilankymo</w:t>
      </w:r>
      <w:proofErr w:type="spellEnd"/>
      <w:r>
        <w:t xml:space="preserve"> </w:t>
      </w:r>
      <w:proofErr w:type="spellStart"/>
      <w:r>
        <w:t>metu</w:t>
      </w:r>
      <w:proofErr w:type="spellEnd"/>
      <w:r>
        <w:t xml:space="preserve"> </w:t>
      </w:r>
      <w:proofErr w:type="spellStart"/>
      <w:r>
        <w:t>kaimynas</w:t>
      </w:r>
      <w:proofErr w:type="spellEnd"/>
      <w:r>
        <w:t xml:space="preserve"> </w:t>
      </w:r>
      <w:proofErr w:type="spellStart"/>
      <w:r>
        <w:t>pastebi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prie</w:t>
      </w:r>
      <w:proofErr w:type="spellEnd"/>
      <w:r>
        <w:t xml:space="preserve"> </w:t>
      </w:r>
      <w:proofErr w:type="spellStart"/>
      <w:r>
        <w:t>stalo</w:t>
      </w:r>
      <w:proofErr w:type="spellEnd"/>
      <w:r>
        <w:t xml:space="preserve"> </w:t>
      </w:r>
      <w:proofErr w:type="spellStart"/>
      <w:r>
        <w:t>esančioje</w:t>
      </w:r>
      <w:proofErr w:type="spellEnd"/>
      <w:r>
        <w:t xml:space="preserve"> </w:t>
      </w:r>
      <w:proofErr w:type="spellStart"/>
      <w:r>
        <w:t>dėžutėje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</w:t>
      </w:r>
      <w:proofErr w:type="spellStart"/>
      <w:r>
        <w:t>didelis</w:t>
      </w:r>
      <w:proofErr w:type="spellEnd"/>
      <w:r>
        <w:t xml:space="preserve"> </w:t>
      </w:r>
      <w:proofErr w:type="spellStart"/>
      <w:r>
        <w:t>kiekis</w:t>
      </w:r>
      <w:proofErr w:type="spellEnd"/>
      <w:r>
        <w:t xml:space="preserve"> </w:t>
      </w:r>
      <w:proofErr w:type="spellStart"/>
      <w:r>
        <w:t>vaistų</w:t>
      </w:r>
      <w:proofErr w:type="spellEnd"/>
      <w:r>
        <w:t xml:space="preserve">, </w:t>
      </w:r>
      <w:proofErr w:type="spellStart"/>
      <w:r>
        <w:t>paprastai</w:t>
      </w:r>
      <w:proofErr w:type="spellEnd"/>
      <w:r>
        <w:t xml:space="preserve"> </w:t>
      </w:r>
      <w:proofErr w:type="spellStart"/>
      <w:r>
        <w:t>naudojamų</w:t>
      </w:r>
      <w:proofErr w:type="spellEnd"/>
      <w:r>
        <w:t xml:space="preserve"> ŽIV </w:t>
      </w:r>
      <w:proofErr w:type="spellStart"/>
      <w:r>
        <w:t>virusui</w:t>
      </w:r>
      <w:proofErr w:type="spellEnd"/>
      <w:r>
        <w:t xml:space="preserve"> </w:t>
      </w:r>
      <w:proofErr w:type="spellStart"/>
      <w:r>
        <w:t>slopinti</w:t>
      </w:r>
      <w:proofErr w:type="spellEnd"/>
      <w:r>
        <w:t xml:space="preserve">.  </w:t>
      </w:r>
      <w:proofErr w:type="spellStart"/>
      <w:r>
        <w:t>Kadangi</w:t>
      </w:r>
      <w:proofErr w:type="spellEnd"/>
      <w:r>
        <w:t xml:space="preserve"> </w:t>
      </w:r>
      <w:proofErr w:type="spellStart"/>
      <w:r>
        <w:t>kaimynas</w:t>
      </w:r>
      <w:proofErr w:type="spellEnd"/>
      <w:r>
        <w:t xml:space="preserve"> </w:t>
      </w:r>
      <w:proofErr w:type="spellStart"/>
      <w:r>
        <w:t>anksčiau</w:t>
      </w:r>
      <w:proofErr w:type="spellEnd"/>
      <w:r>
        <w:t xml:space="preserve"> </w:t>
      </w:r>
      <w:proofErr w:type="spellStart"/>
      <w:r>
        <w:t>dirbo</w:t>
      </w:r>
      <w:proofErr w:type="spellEnd"/>
      <w:r>
        <w:t xml:space="preserve"> </w:t>
      </w:r>
      <w:proofErr w:type="spellStart"/>
      <w:r>
        <w:t>slaugytoju</w:t>
      </w:r>
      <w:proofErr w:type="spellEnd"/>
      <w:r>
        <w:t xml:space="preserve">, </w:t>
      </w:r>
      <w:proofErr w:type="spellStart"/>
      <w:r>
        <w:t>jis</w:t>
      </w:r>
      <w:proofErr w:type="spellEnd"/>
      <w:r>
        <w:t xml:space="preserve"> </w:t>
      </w:r>
      <w:proofErr w:type="spellStart"/>
      <w:r>
        <w:t>jau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</w:t>
      </w:r>
      <w:proofErr w:type="spellStart"/>
      <w:r>
        <w:t>susipažinęs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šiais</w:t>
      </w:r>
      <w:proofErr w:type="spellEnd"/>
      <w:r>
        <w:t xml:space="preserve"> </w:t>
      </w:r>
      <w:proofErr w:type="spellStart"/>
      <w:r>
        <w:t>vaistais</w:t>
      </w:r>
      <w:proofErr w:type="spellEnd"/>
      <w:r>
        <w:t xml:space="preserve">. </w:t>
      </w:r>
      <w:proofErr w:type="spellStart"/>
      <w:r>
        <w:t>Tačiau</w:t>
      </w:r>
      <w:proofErr w:type="spellEnd"/>
      <w:r>
        <w:t xml:space="preserve"> </w:t>
      </w:r>
      <w:proofErr w:type="spellStart"/>
      <w:r>
        <w:t>tuo</w:t>
      </w:r>
      <w:proofErr w:type="spellEnd"/>
      <w:r>
        <w:t xml:space="preserve"> </w:t>
      </w:r>
      <w:proofErr w:type="spellStart"/>
      <w:r>
        <w:t>metu</w:t>
      </w:r>
      <w:proofErr w:type="spellEnd"/>
      <w:r>
        <w:t xml:space="preserve"> </w:t>
      </w:r>
      <w:proofErr w:type="spellStart"/>
      <w:r>
        <w:t>nieko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tai </w:t>
      </w:r>
      <w:proofErr w:type="spellStart"/>
      <w:r>
        <w:t>nesako</w:t>
      </w:r>
      <w:proofErr w:type="spellEnd"/>
      <w:r>
        <w:t xml:space="preserve">.  </w:t>
      </w:r>
      <w:proofErr w:type="spellStart"/>
      <w:r>
        <w:t>Svarbu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Tomas </w:t>
      </w:r>
      <w:proofErr w:type="spellStart"/>
      <w:r>
        <w:t>niekada</w:t>
      </w:r>
      <w:proofErr w:type="spellEnd"/>
      <w:r>
        <w:t xml:space="preserve"> </w:t>
      </w:r>
      <w:proofErr w:type="spellStart"/>
      <w:r>
        <w:t>neminėjo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</w:t>
      </w:r>
      <w:proofErr w:type="spellStart"/>
      <w:r>
        <w:t>užsikrėtęs</w:t>
      </w:r>
      <w:proofErr w:type="spellEnd"/>
      <w:r>
        <w:t xml:space="preserve"> ŽIV. </w:t>
      </w:r>
      <w:proofErr w:type="spellStart"/>
      <w:r>
        <w:t>Šią</w:t>
      </w:r>
      <w:proofErr w:type="spellEnd"/>
      <w:r>
        <w:t xml:space="preserve"> </w:t>
      </w:r>
      <w:proofErr w:type="spellStart"/>
      <w:r>
        <w:t>informaciją</w:t>
      </w:r>
      <w:proofErr w:type="spellEnd"/>
      <w:r>
        <w:t xml:space="preserve"> </w:t>
      </w:r>
      <w:proofErr w:type="spellStart"/>
      <w:r>
        <w:t>jis</w:t>
      </w:r>
      <w:proofErr w:type="spellEnd"/>
      <w:r>
        <w:t xml:space="preserve"> </w:t>
      </w:r>
      <w:proofErr w:type="spellStart"/>
      <w:r>
        <w:t>atskleidė</w:t>
      </w:r>
      <w:proofErr w:type="spellEnd"/>
      <w:r>
        <w:t xml:space="preserve"> tik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tėvams</w:t>
      </w:r>
      <w:proofErr w:type="spellEnd"/>
      <w:r>
        <w:t>.</w:t>
      </w:r>
    </w:p>
    <w:p w14:paraId="634F7BAA" w14:textId="77777777" w:rsidR="006B2DC2" w:rsidRDefault="00000000">
      <w:pPr>
        <w:spacing w:line="360" w:lineRule="auto"/>
        <w:jc w:val="both"/>
        <w:rPr>
          <w:i/>
        </w:rPr>
      </w:pPr>
      <w:proofErr w:type="spellStart"/>
      <w:r>
        <w:t>Jau</w:t>
      </w:r>
      <w:proofErr w:type="spellEnd"/>
      <w:r>
        <w:t xml:space="preserve"> </w:t>
      </w:r>
      <w:proofErr w:type="spellStart"/>
      <w:r>
        <w:t>kitą</w:t>
      </w:r>
      <w:proofErr w:type="spellEnd"/>
      <w:r>
        <w:t xml:space="preserve"> </w:t>
      </w:r>
      <w:proofErr w:type="spellStart"/>
      <w:r>
        <w:t>dieną</w:t>
      </w:r>
      <w:proofErr w:type="spellEnd"/>
      <w:r>
        <w:t xml:space="preserve"> </w:t>
      </w:r>
      <w:proofErr w:type="spellStart"/>
      <w:r>
        <w:t>kaimynas</w:t>
      </w:r>
      <w:proofErr w:type="spellEnd"/>
      <w:r>
        <w:t xml:space="preserve"> </w:t>
      </w:r>
      <w:proofErr w:type="spellStart"/>
      <w:r>
        <w:t>nusprendė</w:t>
      </w:r>
      <w:proofErr w:type="spellEnd"/>
      <w:r>
        <w:t xml:space="preserve"> </w:t>
      </w:r>
      <w:proofErr w:type="spellStart"/>
      <w:r>
        <w:t>nusiųsti</w:t>
      </w:r>
      <w:proofErr w:type="spellEnd"/>
      <w:r>
        <w:t xml:space="preserve"> </w:t>
      </w:r>
      <w:proofErr w:type="spellStart"/>
      <w:r>
        <w:t>žinutę</w:t>
      </w:r>
      <w:proofErr w:type="spellEnd"/>
      <w:r>
        <w:t xml:space="preserve"> - </w:t>
      </w:r>
      <w:proofErr w:type="spellStart"/>
      <w:r>
        <w:t>tikėdamas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tai </w:t>
      </w:r>
      <w:proofErr w:type="spellStart"/>
      <w:r>
        <w:t>daro</w:t>
      </w:r>
      <w:proofErr w:type="spellEnd"/>
      <w:r>
        <w:t xml:space="preserve"> </w:t>
      </w:r>
      <w:proofErr w:type="spellStart"/>
      <w:r>
        <w:t>iš</w:t>
      </w:r>
      <w:proofErr w:type="spellEnd"/>
      <w:r>
        <w:t xml:space="preserve"> </w:t>
      </w:r>
      <w:proofErr w:type="spellStart"/>
      <w:r>
        <w:t>geros</w:t>
      </w:r>
      <w:proofErr w:type="spellEnd"/>
      <w:r>
        <w:t xml:space="preserve"> </w:t>
      </w:r>
      <w:proofErr w:type="spellStart"/>
      <w:r>
        <w:t>širdies</w:t>
      </w:r>
      <w:proofErr w:type="spellEnd"/>
      <w:r>
        <w:t xml:space="preserve"> - </w:t>
      </w:r>
      <w:proofErr w:type="spellStart"/>
      <w:r>
        <w:t>šešiems</w:t>
      </w:r>
      <w:proofErr w:type="spellEnd"/>
      <w:r>
        <w:t xml:space="preserve"> </w:t>
      </w:r>
      <w:proofErr w:type="spellStart"/>
      <w:r>
        <w:t>kitiems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kaimynams</w:t>
      </w:r>
      <w:proofErr w:type="spellEnd"/>
      <w:r>
        <w:t xml:space="preserve"> „</w:t>
      </w:r>
      <w:proofErr w:type="gramStart"/>
      <w:r>
        <w:t xml:space="preserve">WhatsApp“ </w:t>
      </w:r>
      <w:proofErr w:type="spellStart"/>
      <w:r>
        <w:t>grupėje</w:t>
      </w:r>
      <w:proofErr w:type="spellEnd"/>
      <w:proofErr w:type="gramEnd"/>
      <w:r>
        <w:t xml:space="preserve">. </w:t>
      </w:r>
      <w:proofErr w:type="spellStart"/>
      <w:r>
        <w:t>Joje</w:t>
      </w:r>
      <w:proofErr w:type="spellEnd"/>
      <w:r>
        <w:t xml:space="preserve"> </w:t>
      </w:r>
      <w:proofErr w:type="spellStart"/>
      <w:r>
        <w:t>buvo</w:t>
      </w:r>
      <w:proofErr w:type="spellEnd"/>
      <w:r>
        <w:t xml:space="preserve"> </w:t>
      </w:r>
      <w:proofErr w:type="spellStart"/>
      <w:r>
        <w:t>rašoma</w:t>
      </w:r>
      <w:proofErr w:type="spellEnd"/>
      <w:r>
        <w:t xml:space="preserve">: </w:t>
      </w:r>
      <w:r>
        <w:rPr>
          <w:i/>
        </w:rPr>
        <w:t>„</w:t>
      </w:r>
      <w:proofErr w:type="spellStart"/>
      <w:r>
        <w:rPr>
          <w:i/>
        </w:rPr>
        <w:t>Vakar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gėriau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kavą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Tomu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Jis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buvo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nepaprastai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malonus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Turėtume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pridėti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jį</w:t>
      </w:r>
      <w:proofErr w:type="spellEnd"/>
      <w:r>
        <w:rPr>
          <w:i/>
        </w:rPr>
        <w:t xml:space="preserve"> į </w:t>
      </w:r>
      <w:proofErr w:type="spellStart"/>
      <w:r>
        <w:rPr>
          <w:i/>
        </w:rPr>
        <w:t>šią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grupę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Tačiau</w:t>
      </w:r>
      <w:proofErr w:type="spellEnd"/>
      <w:r>
        <w:rPr>
          <w:i/>
        </w:rPr>
        <w:t xml:space="preserve"> man jo </w:t>
      </w:r>
      <w:proofErr w:type="spellStart"/>
      <w:r>
        <w:rPr>
          <w:i/>
        </w:rPr>
        <w:t>šiek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tiek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gaila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nes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manau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kad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serga</w:t>
      </w:r>
      <w:proofErr w:type="spellEnd"/>
      <w:r>
        <w:rPr>
          <w:i/>
        </w:rPr>
        <w:t xml:space="preserve"> </w:t>
      </w:r>
      <w:proofErr w:type="gramStart"/>
      <w:r>
        <w:rPr>
          <w:i/>
        </w:rPr>
        <w:t>AIDS“</w:t>
      </w:r>
      <w:proofErr w:type="gramEnd"/>
      <w:r>
        <w:rPr>
          <w:i/>
        </w:rPr>
        <w:t>.</w:t>
      </w:r>
    </w:p>
    <w:p w14:paraId="7B4826C9" w14:textId="77777777" w:rsidR="006B2DC2" w:rsidRDefault="00000000">
      <w:pPr>
        <w:spacing w:line="360" w:lineRule="auto"/>
        <w:jc w:val="both"/>
        <w:rPr>
          <w:sz w:val="24"/>
          <w:szCs w:val="24"/>
        </w:rPr>
      </w:pPr>
      <w:r>
        <w:t xml:space="preserve">Nors </w:t>
      </w:r>
      <w:proofErr w:type="spellStart"/>
      <w:r>
        <w:t>ši</w:t>
      </w:r>
      <w:proofErr w:type="spellEnd"/>
      <w:r>
        <w:t xml:space="preserve"> </w:t>
      </w:r>
      <w:proofErr w:type="spellStart"/>
      <w:r>
        <w:t>žinutė</w:t>
      </w:r>
      <w:proofErr w:type="spellEnd"/>
      <w:r>
        <w:t xml:space="preserve"> </w:t>
      </w:r>
      <w:proofErr w:type="spellStart"/>
      <w:r>
        <w:t>atrodo</w:t>
      </w:r>
      <w:proofErr w:type="spellEnd"/>
      <w:r>
        <w:t xml:space="preserve"> </w:t>
      </w:r>
      <w:proofErr w:type="spellStart"/>
      <w:r>
        <w:t>geranoriška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draugiška</w:t>
      </w:r>
      <w:proofErr w:type="spellEnd"/>
      <w:r>
        <w:t xml:space="preserve">, </w:t>
      </w:r>
      <w:proofErr w:type="spellStart"/>
      <w:r>
        <w:t>beveik</w:t>
      </w:r>
      <w:proofErr w:type="spellEnd"/>
      <w:r>
        <w:t xml:space="preserve"> </w:t>
      </w:r>
      <w:proofErr w:type="spellStart"/>
      <w:r>
        <w:t>neabejotinai</w:t>
      </w:r>
      <w:proofErr w:type="spellEnd"/>
      <w:r>
        <w:t xml:space="preserve"> </w:t>
      </w:r>
      <w:proofErr w:type="spellStart"/>
      <w:r>
        <w:t>būtų</w:t>
      </w:r>
      <w:proofErr w:type="spellEnd"/>
      <w:r>
        <w:t xml:space="preserve"> </w:t>
      </w:r>
      <w:proofErr w:type="spellStart"/>
      <w:r>
        <w:t>pagrindas</w:t>
      </w:r>
      <w:proofErr w:type="spellEnd"/>
      <w:r>
        <w:t xml:space="preserve"> </w:t>
      </w:r>
      <w:proofErr w:type="spellStart"/>
      <w:r>
        <w:t>iškelti</w:t>
      </w:r>
      <w:proofErr w:type="spellEnd"/>
      <w:r>
        <w:t xml:space="preserve"> </w:t>
      </w:r>
      <w:proofErr w:type="spellStart"/>
      <w:r>
        <w:t>ieškinį</w:t>
      </w:r>
      <w:proofErr w:type="spellEnd"/>
      <w:r>
        <w:t xml:space="preserve"> </w:t>
      </w:r>
      <w:proofErr w:type="spellStart"/>
      <w:r>
        <w:t>dėl</w:t>
      </w:r>
      <w:proofErr w:type="spellEnd"/>
      <w:r>
        <w:t xml:space="preserve"> </w:t>
      </w:r>
      <w:proofErr w:type="spellStart"/>
      <w:r>
        <w:t>netinkamo</w:t>
      </w:r>
      <w:proofErr w:type="spellEnd"/>
      <w:r>
        <w:t xml:space="preserve"> </w:t>
      </w:r>
      <w:proofErr w:type="spellStart"/>
      <w:r>
        <w:t>privačios</w:t>
      </w:r>
      <w:proofErr w:type="spellEnd"/>
      <w:r>
        <w:t xml:space="preserve"> </w:t>
      </w:r>
      <w:proofErr w:type="spellStart"/>
      <w:r>
        <w:t>informacijos</w:t>
      </w:r>
      <w:proofErr w:type="spellEnd"/>
      <w:r>
        <w:t xml:space="preserve"> </w:t>
      </w:r>
      <w:proofErr w:type="spellStart"/>
      <w:r>
        <w:t>naudojimo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(</w:t>
      </w:r>
      <w:proofErr w:type="spellStart"/>
      <w:r>
        <w:t>arba</w:t>
      </w:r>
      <w:proofErr w:type="spellEnd"/>
      <w:r>
        <w:t xml:space="preserve">) 1998 m. </w:t>
      </w:r>
      <w:proofErr w:type="spellStart"/>
      <w:r>
        <w:t>Duomenų</w:t>
      </w:r>
      <w:proofErr w:type="spellEnd"/>
      <w:r>
        <w:t xml:space="preserve"> </w:t>
      </w:r>
      <w:proofErr w:type="spellStart"/>
      <w:r>
        <w:t>apsaugos</w:t>
      </w:r>
      <w:proofErr w:type="spellEnd"/>
      <w:r>
        <w:t xml:space="preserve"> </w:t>
      </w:r>
      <w:proofErr w:type="spellStart"/>
      <w:r>
        <w:t>įstatymo</w:t>
      </w:r>
      <w:proofErr w:type="spellEnd"/>
      <w:r>
        <w:t xml:space="preserve"> </w:t>
      </w:r>
      <w:proofErr w:type="spellStart"/>
      <w:r>
        <w:t>pažeidimo</w:t>
      </w:r>
      <w:proofErr w:type="spellEnd"/>
      <w:r>
        <w:t xml:space="preserve">.  </w:t>
      </w:r>
      <w:proofErr w:type="spellStart"/>
      <w:r>
        <w:t>Asmens</w:t>
      </w:r>
      <w:proofErr w:type="spellEnd"/>
      <w:r>
        <w:t xml:space="preserve"> </w:t>
      </w:r>
      <w:proofErr w:type="spellStart"/>
      <w:r>
        <w:t>medicininis</w:t>
      </w:r>
      <w:proofErr w:type="spellEnd"/>
      <w:r>
        <w:t xml:space="preserve"> </w:t>
      </w:r>
      <w:proofErr w:type="spellStart"/>
      <w:r>
        <w:t>gyvenimas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</w:t>
      </w:r>
      <w:proofErr w:type="spellStart"/>
      <w:r>
        <w:t>viena</w:t>
      </w:r>
      <w:proofErr w:type="spellEnd"/>
      <w:r>
        <w:t xml:space="preserve"> </w:t>
      </w:r>
      <w:proofErr w:type="spellStart"/>
      <w:r>
        <w:t>iš</w:t>
      </w:r>
      <w:proofErr w:type="spellEnd"/>
      <w:r>
        <w:t xml:space="preserve"> </w:t>
      </w:r>
      <w:proofErr w:type="spellStart"/>
      <w:r>
        <w:t>informacijos</w:t>
      </w:r>
      <w:proofErr w:type="spellEnd"/>
      <w:r>
        <w:t xml:space="preserve"> </w:t>
      </w:r>
      <w:proofErr w:type="spellStart"/>
      <w:r>
        <w:t>klasių</w:t>
      </w:r>
      <w:proofErr w:type="spellEnd"/>
      <w:r>
        <w:t xml:space="preserve">, </w:t>
      </w:r>
      <w:proofErr w:type="spellStart"/>
      <w:r>
        <w:t>kurią</w:t>
      </w:r>
      <w:proofErr w:type="spellEnd"/>
      <w:r>
        <w:t xml:space="preserve"> </w:t>
      </w:r>
      <w:proofErr w:type="spellStart"/>
      <w:r>
        <w:t>šios</w:t>
      </w:r>
      <w:proofErr w:type="spellEnd"/>
      <w:r>
        <w:t xml:space="preserve"> </w:t>
      </w:r>
      <w:proofErr w:type="spellStart"/>
      <w:r>
        <w:t>jurisdikcijos</w:t>
      </w:r>
      <w:proofErr w:type="spellEnd"/>
      <w:r>
        <w:t xml:space="preserve"> </w:t>
      </w:r>
      <w:proofErr w:type="spellStart"/>
      <w:r>
        <w:t>teismai</w:t>
      </w:r>
      <w:proofErr w:type="spellEnd"/>
      <w:r>
        <w:t xml:space="preserve"> </w:t>
      </w:r>
      <w:proofErr w:type="spellStart"/>
      <w:r>
        <w:t>griežtai</w:t>
      </w:r>
      <w:proofErr w:type="spellEnd"/>
      <w:r>
        <w:t xml:space="preserve"> </w:t>
      </w:r>
      <w:proofErr w:type="spellStart"/>
      <w:r>
        <w:t>saugo</w:t>
      </w:r>
      <w:proofErr w:type="spellEnd"/>
      <w:r>
        <w:t xml:space="preserve">. Be to, </w:t>
      </w:r>
      <w:proofErr w:type="spellStart"/>
      <w:r>
        <w:t>privati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konfidenciali</w:t>
      </w:r>
      <w:proofErr w:type="spellEnd"/>
      <w:r>
        <w:t xml:space="preserve"> </w:t>
      </w:r>
      <w:proofErr w:type="spellStart"/>
      <w:r>
        <w:t>informacija</w:t>
      </w:r>
      <w:proofErr w:type="spellEnd"/>
      <w:r>
        <w:t xml:space="preserve"> </w:t>
      </w:r>
      <w:proofErr w:type="spellStart"/>
      <w:r>
        <w:t>buvo</w:t>
      </w:r>
      <w:proofErr w:type="spellEnd"/>
      <w:r>
        <w:t xml:space="preserve"> </w:t>
      </w:r>
      <w:proofErr w:type="spellStart"/>
      <w:r>
        <w:t>gauta</w:t>
      </w:r>
      <w:proofErr w:type="spellEnd"/>
      <w:r>
        <w:t xml:space="preserve"> </w:t>
      </w:r>
      <w:proofErr w:type="spellStart"/>
      <w:r>
        <w:t>iš</w:t>
      </w:r>
      <w:proofErr w:type="spellEnd"/>
      <w:r>
        <w:t xml:space="preserve"> Tomo </w:t>
      </w:r>
      <w:proofErr w:type="spellStart"/>
      <w:r>
        <w:t>namų</w:t>
      </w:r>
      <w:proofErr w:type="spellEnd"/>
      <w:r>
        <w:t xml:space="preserve">, </w:t>
      </w:r>
      <w:proofErr w:type="spellStart"/>
      <w:r>
        <w:t>kuriuos</w:t>
      </w:r>
      <w:proofErr w:type="spellEnd"/>
      <w:r>
        <w:t xml:space="preserve"> </w:t>
      </w:r>
      <w:proofErr w:type="spellStart"/>
      <w:r>
        <w:t>teismai</w:t>
      </w:r>
      <w:proofErr w:type="spellEnd"/>
      <w:r>
        <w:t xml:space="preserve"> </w:t>
      </w:r>
      <w:proofErr w:type="spellStart"/>
      <w:r>
        <w:t>paprastai</w:t>
      </w:r>
      <w:proofErr w:type="spellEnd"/>
      <w:r>
        <w:t xml:space="preserve"> </w:t>
      </w:r>
      <w:proofErr w:type="spellStart"/>
      <w:r>
        <w:t>pripažįsta</w:t>
      </w:r>
      <w:proofErr w:type="spellEnd"/>
      <w:r>
        <w:t xml:space="preserve"> </w:t>
      </w:r>
      <w:proofErr w:type="spellStart"/>
      <w:r>
        <w:t>vieta</w:t>
      </w:r>
      <w:proofErr w:type="spellEnd"/>
      <w:r>
        <w:t xml:space="preserve">, </w:t>
      </w:r>
      <w:proofErr w:type="spellStart"/>
      <w:r>
        <w:t>kurioje</w:t>
      </w:r>
      <w:proofErr w:type="spellEnd"/>
      <w:r>
        <w:t xml:space="preserve"> </w:t>
      </w:r>
      <w:proofErr w:type="spellStart"/>
      <w:r>
        <w:t>asmuo</w:t>
      </w:r>
      <w:proofErr w:type="spellEnd"/>
      <w:r>
        <w:t xml:space="preserve"> </w:t>
      </w:r>
      <w:proofErr w:type="spellStart"/>
      <w:r>
        <w:t>pagrįstai</w:t>
      </w:r>
      <w:proofErr w:type="spellEnd"/>
      <w:r>
        <w:t xml:space="preserve"> </w:t>
      </w:r>
      <w:proofErr w:type="spellStart"/>
      <w:r>
        <w:t>tikisi</w:t>
      </w:r>
      <w:proofErr w:type="spellEnd"/>
      <w:r>
        <w:t xml:space="preserve"> </w:t>
      </w:r>
      <w:proofErr w:type="spellStart"/>
      <w:r>
        <w:t>privatumo</w:t>
      </w:r>
      <w:proofErr w:type="spellEnd"/>
      <w:r>
        <w:t>.</w:t>
      </w:r>
    </w:p>
    <w:p w14:paraId="1A04DACB" w14:textId="77777777" w:rsidR="006B2DC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bookmarkStart w:id="0" w:name="_heading=h.gjdgxs" w:colFirst="0" w:colLast="0"/>
      <w:bookmarkEnd w:id="0"/>
      <w:proofErr w:type="spellStart"/>
      <w:r>
        <w:rPr>
          <w:b/>
          <w:sz w:val="24"/>
          <w:szCs w:val="24"/>
        </w:rPr>
        <w:t>Priekabiavimas</w:t>
      </w:r>
      <w:proofErr w:type="spellEnd"/>
      <w:r>
        <w:rPr>
          <w:b/>
          <w:color w:val="000000"/>
          <w:sz w:val="24"/>
          <w:szCs w:val="24"/>
        </w:rPr>
        <w:t> </w:t>
      </w:r>
    </w:p>
    <w:p w14:paraId="474A5545" w14:textId="77777777" w:rsidR="006B2DC2" w:rsidRDefault="00000000">
      <w:pPr>
        <w:spacing w:line="360" w:lineRule="auto"/>
        <w:ind w:firstLine="720"/>
        <w:jc w:val="both"/>
      </w:pPr>
      <w:proofErr w:type="spellStart"/>
      <w:r>
        <w:t>Feminizmo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lygybės</w:t>
      </w:r>
      <w:proofErr w:type="spellEnd"/>
      <w:r>
        <w:t xml:space="preserve"> </w:t>
      </w:r>
      <w:proofErr w:type="spellStart"/>
      <w:r>
        <w:t>asociacijos</w:t>
      </w:r>
      <w:proofErr w:type="spellEnd"/>
      <w:r>
        <w:t xml:space="preserve"> </w:t>
      </w:r>
      <w:proofErr w:type="spellStart"/>
      <w:r>
        <w:t>narė</w:t>
      </w:r>
      <w:proofErr w:type="spellEnd"/>
      <w:r>
        <w:t xml:space="preserve"> Caroline </w:t>
      </w:r>
      <w:proofErr w:type="spellStart"/>
      <w:r>
        <w:t>Criado</w:t>
      </w:r>
      <w:proofErr w:type="spellEnd"/>
      <w:r>
        <w:t xml:space="preserve">-Perez </w:t>
      </w:r>
      <w:proofErr w:type="spellStart"/>
      <w:r>
        <w:t>sakė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jai </w:t>
      </w:r>
      <w:proofErr w:type="spellStart"/>
      <w:r>
        <w:t>palengvėjo</w:t>
      </w:r>
      <w:proofErr w:type="spellEnd"/>
      <w:r>
        <w:t xml:space="preserve"> po to, kai du </w:t>
      </w:r>
      <w:proofErr w:type="spellStart"/>
      <w:r>
        <w:t>asmenys</w:t>
      </w:r>
      <w:proofErr w:type="spellEnd"/>
      <w:r>
        <w:t xml:space="preserve"> </w:t>
      </w:r>
      <w:proofErr w:type="spellStart"/>
      <w:r>
        <w:t>pripažino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kaltę</w:t>
      </w:r>
      <w:proofErr w:type="spellEnd"/>
      <w:r>
        <w:t xml:space="preserve"> </w:t>
      </w:r>
      <w:proofErr w:type="spellStart"/>
      <w:r>
        <w:t>dėl</w:t>
      </w:r>
      <w:proofErr w:type="spellEnd"/>
      <w:r>
        <w:t xml:space="preserve"> </w:t>
      </w:r>
      <w:proofErr w:type="spellStart"/>
      <w:r>
        <w:t>grėsmingų</w:t>
      </w:r>
      <w:proofErr w:type="spellEnd"/>
      <w:r>
        <w:t xml:space="preserve"> </w:t>
      </w:r>
      <w:proofErr w:type="spellStart"/>
      <w:r>
        <w:t>žinučių</w:t>
      </w:r>
      <w:proofErr w:type="spellEnd"/>
      <w:r>
        <w:t xml:space="preserve"> </w:t>
      </w:r>
      <w:proofErr w:type="spellStart"/>
      <w:r>
        <w:t>siuntimo</w:t>
      </w:r>
      <w:proofErr w:type="spellEnd"/>
      <w:r>
        <w:t xml:space="preserve"> „</w:t>
      </w:r>
      <w:proofErr w:type="gramStart"/>
      <w:r>
        <w:t>Twitter“</w:t>
      </w:r>
      <w:proofErr w:type="gramEnd"/>
      <w:r>
        <w:t xml:space="preserve">. </w:t>
      </w:r>
      <w:proofErr w:type="spellStart"/>
      <w:r>
        <w:t>Tačiau</w:t>
      </w:r>
      <w:proofErr w:type="spellEnd"/>
      <w:r>
        <w:t xml:space="preserve"> </w:t>
      </w:r>
      <w:proofErr w:type="spellStart"/>
      <w:r>
        <w:t>pridūrė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daugybę</w:t>
      </w:r>
      <w:proofErr w:type="spellEnd"/>
      <w:r>
        <w:t xml:space="preserve"> </w:t>
      </w:r>
      <w:proofErr w:type="spellStart"/>
      <w:r>
        <w:t>kitų</w:t>
      </w:r>
      <w:proofErr w:type="spellEnd"/>
      <w:r>
        <w:t xml:space="preserve"> </w:t>
      </w:r>
      <w:proofErr w:type="spellStart"/>
      <w:r>
        <w:t>internetinių</w:t>
      </w:r>
      <w:proofErr w:type="spellEnd"/>
      <w:r>
        <w:t xml:space="preserve"> </w:t>
      </w:r>
      <w:proofErr w:type="spellStart"/>
      <w:r>
        <w:t>priekabiautojų</w:t>
      </w:r>
      <w:proofErr w:type="spellEnd"/>
      <w:r>
        <w:t xml:space="preserve"> vis </w:t>
      </w:r>
      <w:proofErr w:type="spellStart"/>
      <w:r>
        <w:t>dar</w:t>
      </w:r>
      <w:proofErr w:type="spellEnd"/>
      <w:r>
        <w:t xml:space="preserve"> </w:t>
      </w:r>
      <w:proofErr w:type="spellStart"/>
      <w:r>
        <w:t>vaikšto</w:t>
      </w:r>
      <w:proofErr w:type="spellEnd"/>
      <w:r>
        <w:t xml:space="preserve"> </w:t>
      </w:r>
      <w:proofErr w:type="spellStart"/>
      <w:r>
        <w:t>laisvėje</w:t>
      </w:r>
      <w:proofErr w:type="spellEnd"/>
      <w:r>
        <w:t>.</w:t>
      </w:r>
    </w:p>
    <w:p w14:paraId="09B60266" w14:textId="77777777" w:rsidR="006B2DC2" w:rsidRDefault="00000000">
      <w:pPr>
        <w:spacing w:line="360" w:lineRule="auto"/>
        <w:jc w:val="both"/>
      </w:pPr>
      <w:proofErr w:type="spellStart"/>
      <w:r>
        <w:t>Antradienį</w:t>
      </w:r>
      <w:proofErr w:type="spellEnd"/>
      <w:r>
        <w:t xml:space="preserve"> </w:t>
      </w:r>
      <w:proofErr w:type="spellStart"/>
      <w:r>
        <w:t>Vestminsterio</w:t>
      </w:r>
      <w:proofErr w:type="spellEnd"/>
      <w:r>
        <w:t xml:space="preserve"> </w:t>
      </w:r>
      <w:proofErr w:type="spellStart"/>
      <w:r>
        <w:t>magistratų</w:t>
      </w:r>
      <w:proofErr w:type="spellEnd"/>
      <w:r>
        <w:t xml:space="preserve"> </w:t>
      </w:r>
      <w:proofErr w:type="spellStart"/>
      <w:r>
        <w:t>teisme</w:t>
      </w:r>
      <w:proofErr w:type="spellEnd"/>
      <w:r>
        <w:t xml:space="preserve"> 25 </w:t>
      </w:r>
      <w:proofErr w:type="spellStart"/>
      <w:r>
        <w:t>metų</w:t>
      </w:r>
      <w:proofErr w:type="spellEnd"/>
      <w:r>
        <w:t xml:space="preserve"> John </w:t>
      </w:r>
      <w:proofErr w:type="spellStart"/>
      <w:r>
        <w:t>Nimm</w:t>
      </w:r>
      <w:proofErr w:type="spellEnd"/>
      <w:r>
        <w:t xml:space="preserve"> </w:t>
      </w:r>
      <w:proofErr w:type="spellStart"/>
      <w:r>
        <w:t>iš</w:t>
      </w:r>
      <w:proofErr w:type="spellEnd"/>
      <w:r>
        <w:t xml:space="preserve"> South Shields </w:t>
      </w:r>
      <w:proofErr w:type="spellStart"/>
      <w:r>
        <w:t>ir</w:t>
      </w:r>
      <w:proofErr w:type="spellEnd"/>
      <w:r>
        <w:t xml:space="preserve"> 23 </w:t>
      </w:r>
      <w:proofErr w:type="spellStart"/>
      <w:r>
        <w:t>metų</w:t>
      </w:r>
      <w:proofErr w:type="spellEnd"/>
      <w:r>
        <w:t xml:space="preserve"> Isabella Sorley </w:t>
      </w:r>
      <w:proofErr w:type="spellStart"/>
      <w:r>
        <w:t>pripažino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kaltę</w:t>
      </w:r>
      <w:proofErr w:type="spellEnd"/>
      <w:r>
        <w:t xml:space="preserve"> </w:t>
      </w:r>
      <w:proofErr w:type="spellStart"/>
      <w:r>
        <w:t>dėl</w:t>
      </w:r>
      <w:proofErr w:type="spellEnd"/>
      <w:r>
        <w:t xml:space="preserve"> to,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įžeidinėjo</w:t>
      </w:r>
      <w:proofErr w:type="spellEnd"/>
      <w:r>
        <w:t xml:space="preserve"> </w:t>
      </w:r>
      <w:proofErr w:type="spellStart"/>
      <w:r>
        <w:t>Criado</w:t>
      </w:r>
      <w:proofErr w:type="spellEnd"/>
      <w:r>
        <w:t xml:space="preserve">-Perez </w:t>
      </w:r>
      <w:proofErr w:type="spellStart"/>
      <w:r>
        <w:t>internetinėje</w:t>
      </w:r>
      <w:proofErr w:type="spellEnd"/>
      <w:r>
        <w:t xml:space="preserve"> </w:t>
      </w:r>
      <w:proofErr w:type="spellStart"/>
      <w:r>
        <w:t>erdvėje</w:t>
      </w:r>
      <w:proofErr w:type="spellEnd"/>
      <w:r>
        <w:t xml:space="preserve">. Sorley </w:t>
      </w:r>
      <w:proofErr w:type="spellStart"/>
      <w:r>
        <w:t>buvo</w:t>
      </w:r>
      <w:proofErr w:type="spellEnd"/>
      <w:r>
        <w:t xml:space="preserve"> </w:t>
      </w:r>
      <w:proofErr w:type="spellStart"/>
      <w:r>
        <w:t>sulaikyta</w:t>
      </w:r>
      <w:proofErr w:type="spellEnd"/>
      <w:r>
        <w:t xml:space="preserve">, o </w:t>
      </w:r>
      <w:proofErr w:type="spellStart"/>
      <w:r>
        <w:t>Nimm</w:t>
      </w:r>
      <w:proofErr w:type="spellEnd"/>
      <w:r>
        <w:t xml:space="preserve"> - </w:t>
      </w:r>
      <w:proofErr w:type="spellStart"/>
      <w:r>
        <w:t>paleistas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užstatą</w:t>
      </w:r>
      <w:proofErr w:type="spellEnd"/>
      <w:r>
        <w:t>.</w:t>
      </w:r>
    </w:p>
    <w:p w14:paraId="2686BDBA" w14:textId="77777777" w:rsidR="006B2DC2" w:rsidRDefault="00000000">
      <w:pPr>
        <w:spacing w:line="360" w:lineRule="auto"/>
        <w:jc w:val="both"/>
      </w:pPr>
      <w:r>
        <w:lastRenderedPageBreak/>
        <w:t xml:space="preserve">Sorley, </w:t>
      </w:r>
      <w:proofErr w:type="spellStart"/>
      <w:r>
        <w:t>pasivadinusi</w:t>
      </w:r>
      <w:proofErr w:type="spellEnd"/>
      <w:r>
        <w:t xml:space="preserve"> </w:t>
      </w:r>
      <w:proofErr w:type="spellStart"/>
      <w:r>
        <w:t>slapyvardžiu</w:t>
      </w:r>
      <w:proofErr w:type="spellEnd"/>
      <w:r>
        <w:t xml:space="preserve">, </w:t>
      </w:r>
      <w:proofErr w:type="spellStart"/>
      <w:r>
        <w:t>keliuose</w:t>
      </w:r>
      <w:proofErr w:type="spellEnd"/>
      <w:r>
        <w:t xml:space="preserve"> </w:t>
      </w:r>
      <w:proofErr w:type="spellStart"/>
      <w:r>
        <w:t>tviterio</w:t>
      </w:r>
      <w:proofErr w:type="spellEnd"/>
      <w:r>
        <w:t xml:space="preserve"> </w:t>
      </w:r>
      <w:proofErr w:type="spellStart"/>
      <w:r>
        <w:t>pranešimuose</w:t>
      </w:r>
      <w:proofErr w:type="spellEnd"/>
      <w:r>
        <w:t xml:space="preserve"> </w:t>
      </w:r>
      <w:proofErr w:type="spellStart"/>
      <w:r>
        <w:t>Criado</w:t>
      </w:r>
      <w:proofErr w:type="spellEnd"/>
      <w:r>
        <w:t xml:space="preserve">-Perez </w:t>
      </w:r>
      <w:proofErr w:type="spellStart"/>
      <w:r>
        <w:t>liepė</w:t>
      </w:r>
      <w:proofErr w:type="spellEnd"/>
      <w:r>
        <w:t xml:space="preserve"> „</w:t>
      </w:r>
      <w:proofErr w:type="spellStart"/>
      <w:r>
        <w:t>atsiknisk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mirk, </w:t>
      </w:r>
      <w:proofErr w:type="spellStart"/>
      <w:r>
        <w:t>tu</w:t>
      </w:r>
      <w:proofErr w:type="spellEnd"/>
      <w:r>
        <w:t xml:space="preserve"> </w:t>
      </w:r>
      <w:proofErr w:type="spellStart"/>
      <w:r>
        <w:t>bevertis</w:t>
      </w:r>
      <w:proofErr w:type="spellEnd"/>
      <w:r>
        <w:t xml:space="preserve"> </w:t>
      </w:r>
      <w:proofErr w:type="spellStart"/>
      <w:proofErr w:type="gramStart"/>
      <w:r>
        <w:t>šūde</w:t>
      </w:r>
      <w:proofErr w:type="spellEnd"/>
      <w:r>
        <w:t>“ (</w:t>
      </w:r>
      <w:proofErr w:type="spellStart"/>
      <w:proofErr w:type="gramEnd"/>
      <w:r>
        <w:rPr>
          <w:i/>
        </w:rPr>
        <w:t>angl.</w:t>
      </w:r>
      <w:proofErr w:type="spellEnd"/>
      <w:r>
        <w:rPr>
          <w:i/>
        </w:rPr>
        <w:t xml:space="preserve"> </w:t>
      </w:r>
      <w:r>
        <w:rPr>
          <w:i/>
          <w:color w:val="121212"/>
        </w:rPr>
        <w:t xml:space="preserve"> f*** off and die you worthless piece of crap</w:t>
      </w:r>
      <w:proofErr w:type="gramStart"/>
      <w:r>
        <w:rPr>
          <w:i/>
          <w:color w:val="121212"/>
        </w:rPr>
        <w:t>)</w:t>
      </w:r>
      <w:r>
        <w:t xml:space="preserve"> ,</w:t>
      </w:r>
      <w:proofErr w:type="gramEnd"/>
      <w:r>
        <w:t xml:space="preserve"> „</w:t>
      </w:r>
      <w:proofErr w:type="spellStart"/>
      <w:r>
        <w:t>išprievartavimas</w:t>
      </w:r>
      <w:proofErr w:type="spellEnd"/>
      <w:r>
        <w:t xml:space="preserve"> - </w:t>
      </w:r>
      <w:proofErr w:type="spellStart"/>
      <w:r>
        <w:t>paskutinis</w:t>
      </w:r>
      <w:proofErr w:type="spellEnd"/>
      <w:r>
        <w:t xml:space="preserve"> </w:t>
      </w:r>
      <w:proofErr w:type="spellStart"/>
      <w:r>
        <w:t>tavo</w:t>
      </w:r>
      <w:proofErr w:type="spellEnd"/>
      <w:r>
        <w:t xml:space="preserve"> </w:t>
      </w:r>
      <w:proofErr w:type="spellStart"/>
      <w:r>
        <w:t>rūpestis</w:t>
      </w:r>
      <w:proofErr w:type="spellEnd"/>
      <w:r>
        <w:t xml:space="preserve">“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palinkėjo</w:t>
      </w:r>
      <w:proofErr w:type="spellEnd"/>
      <w:r>
        <w:t xml:space="preserve"> </w:t>
      </w:r>
      <w:proofErr w:type="spellStart"/>
      <w:r>
        <w:t>nusižudyti</w:t>
      </w:r>
      <w:proofErr w:type="spellEnd"/>
      <w:r>
        <w:t xml:space="preserve">. </w:t>
      </w:r>
      <w:proofErr w:type="spellStart"/>
      <w:r>
        <w:t>Kitoje</w:t>
      </w:r>
      <w:proofErr w:type="spellEnd"/>
      <w:r>
        <w:t xml:space="preserve"> </w:t>
      </w:r>
      <w:proofErr w:type="spellStart"/>
      <w:r>
        <w:t>jos</w:t>
      </w:r>
      <w:proofErr w:type="spellEnd"/>
      <w:r>
        <w:t xml:space="preserve"> </w:t>
      </w:r>
      <w:proofErr w:type="spellStart"/>
      <w:r>
        <w:t>žinutėje</w:t>
      </w:r>
      <w:proofErr w:type="spellEnd"/>
      <w:r>
        <w:t xml:space="preserve"> </w:t>
      </w:r>
      <w:proofErr w:type="spellStart"/>
      <w:r>
        <w:t>buvo</w:t>
      </w:r>
      <w:proofErr w:type="spellEnd"/>
      <w:r>
        <w:t xml:space="preserve"> </w:t>
      </w:r>
      <w:proofErr w:type="spellStart"/>
      <w:r>
        <w:t>rašoma</w:t>
      </w:r>
      <w:proofErr w:type="spellEnd"/>
      <w:r>
        <w:t xml:space="preserve">: „S. </w:t>
      </w:r>
      <w:proofErr w:type="spellStart"/>
      <w:r>
        <w:t>Sorier</w:t>
      </w:r>
      <w:proofErr w:type="spellEnd"/>
      <w:r>
        <w:t>: "</w:t>
      </w:r>
      <w:proofErr w:type="spellStart"/>
      <w:r>
        <w:t>Aš</w:t>
      </w:r>
      <w:proofErr w:type="spellEnd"/>
      <w:r>
        <w:t xml:space="preserve"> </w:t>
      </w:r>
      <w:proofErr w:type="spellStart"/>
      <w:r>
        <w:t>ką</w:t>
      </w:r>
      <w:proofErr w:type="spellEnd"/>
      <w:r>
        <w:t xml:space="preserve"> tik </w:t>
      </w:r>
      <w:proofErr w:type="spellStart"/>
      <w:r>
        <w:t>išėjau</w:t>
      </w:r>
      <w:proofErr w:type="spellEnd"/>
      <w:r>
        <w:t xml:space="preserve"> </w:t>
      </w:r>
      <w:proofErr w:type="spellStart"/>
      <w:r>
        <w:t>iš</w:t>
      </w:r>
      <w:proofErr w:type="spellEnd"/>
      <w:r>
        <w:t xml:space="preserve"> </w:t>
      </w:r>
      <w:proofErr w:type="spellStart"/>
      <w:r>
        <w:t>kalėjimo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mielai</w:t>
      </w:r>
      <w:proofErr w:type="spellEnd"/>
      <w:r>
        <w:t xml:space="preserve"> </w:t>
      </w:r>
      <w:proofErr w:type="spellStart"/>
      <w:r>
        <w:t>pasedėčiau</w:t>
      </w:r>
      <w:proofErr w:type="spellEnd"/>
      <w:r>
        <w:t xml:space="preserve"> </w:t>
      </w:r>
      <w:proofErr w:type="spellStart"/>
      <w:r>
        <w:t>dar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pamatyčiau</w:t>
      </w:r>
      <w:proofErr w:type="spellEnd"/>
      <w:r>
        <w:t xml:space="preserve"> </w:t>
      </w:r>
      <w:proofErr w:type="spellStart"/>
      <w:r>
        <w:t>kaip</w:t>
      </w:r>
      <w:proofErr w:type="spellEnd"/>
      <w:r>
        <w:t xml:space="preserve"> tave </w:t>
      </w:r>
      <w:proofErr w:type="spellStart"/>
      <w:proofErr w:type="gramStart"/>
      <w:r>
        <w:t>pakasa</w:t>
      </w:r>
      <w:proofErr w:type="spellEnd"/>
      <w:r>
        <w:t>!“</w:t>
      </w:r>
      <w:proofErr w:type="gramEnd"/>
      <w:r>
        <w:t xml:space="preserve"> (</w:t>
      </w:r>
      <w:proofErr w:type="spellStart"/>
      <w:r>
        <w:rPr>
          <w:i/>
        </w:rPr>
        <w:t>angl.</w:t>
      </w:r>
      <w:proofErr w:type="spellEnd"/>
      <w:r>
        <w:rPr>
          <w:i/>
        </w:rPr>
        <w:t xml:space="preserve"> </w:t>
      </w:r>
      <w:r>
        <w:rPr>
          <w:i/>
          <w:color w:val="121212"/>
        </w:rPr>
        <w:t>I've only just got out of prison and would happily do more time to see you berried!</w:t>
      </w:r>
      <w:r>
        <w:rPr>
          <w:color w:val="121212"/>
        </w:rPr>
        <w:t>).</w:t>
      </w:r>
    </w:p>
    <w:p w14:paraId="1A2944AA" w14:textId="77777777" w:rsidR="006B2DC2" w:rsidRDefault="00000000">
      <w:pPr>
        <w:spacing w:line="360" w:lineRule="auto"/>
        <w:jc w:val="both"/>
      </w:pPr>
      <w:proofErr w:type="spellStart"/>
      <w:r>
        <w:t>Prokurorė</w:t>
      </w:r>
      <w:proofErr w:type="spellEnd"/>
      <w:r>
        <w:t xml:space="preserve"> Alison Morgan </w:t>
      </w:r>
      <w:proofErr w:type="spellStart"/>
      <w:r>
        <w:t>sakė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Criado</w:t>
      </w:r>
      <w:proofErr w:type="spellEnd"/>
      <w:r>
        <w:t xml:space="preserve">-Perez </w:t>
      </w:r>
      <w:proofErr w:type="spellStart"/>
      <w:r>
        <w:t>gavo</w:t>
      </w:r>
      <w:proofErr w:type="spellEnd"/>
      <w:r>
        <w:t xml:space="preserve"> </w:t>
      </w:r>
      <w:proofErr w:type="spellStart"/>
      <w:r>
        <w:t>panašių</w:t>
      </w:r>
      <w:proofErr w:type="spellEnd"/>
      <w:r>
        <w:t xml:space="preserve"> </w:t>
      </w:r>
      <w:proofErr w:type="spellStart"/>
      <w:r>
        <w:t>žinučių</w:t>
      </w:r>
      <w:proofErr w:type="spellEnd"/>
      <w:r>
        <w:t xml:space="preserve"> </w:t>
      </w:r>
      <w:proofErr w:type="spellStart"/>
      <w:r>
        <w:t>iš</w:t>
      </w:r>
      <w:proofErr w:type="spellEnd"/>
      <w:r>
        <w:t xml:space="preserve"> 86 „</w:t>
      </w:r>
      <w:proofErr w:type="gramStart"/>
      <w:r>
        <w:t xml:space="preserve">Twitter“ </w:t>
      </w:r>
      <w:proofErr w:type="spellStart"/>
      <w:r>
        <w:t>paskyrų</w:t>
      </w:r>
      <w:proofErr w:type="spellEnd"/>
      <w:proofErr w:type="gramEnd"/>
      <w:r>
        <w:t xml:space="preserve">, </w:t>
      </w:r>
      <w:proofErr w:type="spellStart"/>
      <w:r>
        <w:t>įskaitant</w:t>
      </w:r>
      <w:proofErr w:type="spellEnd"/>
      <w:r>
        <w:t xml:space="preserve"> </w:t>
      </w:r>
      <w:proofErr w:type="spellStart"/>
      <w:r>
        <w:t>paskyras</w:t>
      </w:r>
      <w:proofErr w:type="spellEnd"/>
      <w:r>
        <w:t xml:space="preserve">, </w:t>
      </w:r>
      <w:proofErr w:type="spellStart"/>
      <w:r>
        <w:t>priskiriamas</w:t>
      </w:r>
      <w:proofErr w:type="spellEnd"/>
      <w:r>
        <w:t xml:space="preserve"> </w:t>
      </w:r>
      <w:proofErr w:type="spellStart"/>
      <w:r>
        <w:t>Nimm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Sorley.</w:t>
      </w:r>
    </w:p>
    <w:p w14:paraId="3C3BFB29" w14:textId="77777777" w:rsidR="006B2DC2" w:rsidRDefault="00000000">
      <w:pPr>
        <w:spacing w:line="360" w:lineRule="auto"/>
        <w:jc w:val="both"/>
      </w:pPr>
      <w:r>
        <w:t xml:space="preserve">A. Morgan </w:t>
      </w:r>
      <w:proofErr w:type="spellStart"/>
      <w:r>
        <w:t>teismui</w:t>
      </w:r>
      <w:proofErr w:type="spellEnd"/>
      <w:r>
        <w:t xml:space="preserve"> </w:t>
      </w:r>
      <w:proofErr w:type="spellStart"/>
      <w:r>
        <w:t>sakė</w:t>
      </w:r>
      <w:proofErr w:type="spellEnd"/>
      <w:r>
        <w:t xml:space="preserve">: "A: Ji </w:t>
      </w:r>
      <w:proofErr w:type="spellStart"/>
      <w:r>
        <w:t>patyrė</w:t>
      </w:r>
      <w:proofErr w:type="spellEnd"/>
      <w:r>
        <w:t xml:space="preserve"> </w:t>
      </w:r>
      <w:proofErr w:type="spellStart"/>
      <w:r>
        <w:t>psichologinį</w:t>
      </w:r>
      <w:proofErr w:type="spellEnd"/>
      <w:r>
        <w:t xml:space="preserve"> </w:t>
      </w:r>
      <w:proofErr w:type="spellStart"/>
      <w:r>
        <w:t>smurtą</w:t>
      </w:r>
      <w:proofErr w:type="spellEnd"/>
      <w:r>
        <w:t xml:space="preserve">, </w:t>
      </w:r>
      <w:proofErr w:type="spellStart"/>
      <w:r>
        <w:t>kuris</w:t>
      </w:r>
      <w:proofErr w:type="spellEnd"/>
      <w:r>
        <w:t xml:space="preserve"> </w:t>
      </w:r>
      <w:proofErr w:type="spellStart"/>
      <w:r>
        <w:t>pakeitė</w:t>
      </w:r>
      <w:proofErr w:type="spellEnd"/>
      <w:r>
        <w:t xml:space="preserve"> </w:t>
      </w:r>
      <w:proofErr w:type="spellStart"/>
      <w:r>
        <w:t>jos</w:t>
      </w:r>
      <w:proofErr w:type="spellEnd"/>
      <w:r>
        <w:t xml:space="preserve"> </w:t>
      </w:r>
      <w:proofErr w:type="spellStart"/>
      <w:r>
        <w:t>gyvenimą</w:t>
      </w:r>
      <w:proofErr w:type="spellEnd"/>
      <w:r>
        <w:t xml:space="preserve">. </w:t>
      </w:r>
      <w:proofErr w:type="spellStart"/>
      <w:r>
        <w:t>Įžeidinėjimai</w:t>
      </w:r>
      <w:proofErr w:type="spellEnd"/>
      <w:r>
        <w:t xml:space="preserve">, </w:t>
      </w:r>
      <w:proofErr w:type="spellStart"/>
      <w:r>
        <w:t>kurių</w:t>
      </w:r>
      <w:proofErr w:type="spellEnd"/>
      <w:r>
        <w:t xml:space="preserve"> ji </w:t>
      </w:r>
      <w:proofErr w:type="spellStart"/>
      <w:r>
        <w:t>sulaukė</w:t>
      </w:r>
      <w:proofErr w:type="spellEnd"/>
      <w:r>
        <w:t xml:space="preserve"> per "Twitter" </w:t>
      </w:r>
      <w:proofErr w:type="spellStart"/>
      <w:r>
        <w:t>niekada</w:t>
      </w:r>
      <w:proofErr w:type="spellEnd"/>
      <w:r>
        <w:t xml:space="preserve"> </w:t>
      </w:r>
      <w:proofErr w:type="spellStart"/>
      <w:r>
        <w:t>nebus</w:t>
      </w:r>
      <w:proofErr w:type="spellEnd"/>
      <w:r>
        <w:t xml:space="preserve"> </w:t>
      </w:r>
      <w:proofErr w:type="spellStart"/>
      <w:r>
        <w:t>pamiršti</w:t>
      </w:r>
      <w:proofErr w:type="spellEnd"/>
      <w:r>
        <w:t xml:space="preserve">. </w:t>
      </w:r>
      <w:proofErr w:type="spellStart"/>
      <w:r>
        <w:t>Ypač</w:t>
      </w:r>
      <w:proofErr w:type="spellEnd"/>
      <w:r>
        <w:t xml:space="preserve"> </w:t>
      </w:r>
      <w:proofErr w:type="spellStart"/>
      <w:r>
        <w:t>grėsmingas</w:t>
      </w:r>
      <w:proofErr w:type="spellEnd"/>
      <w:r>
        <w:t xml:space="preserve"> </w:t>
      </w:r>
      <w:proofErr w:type="spellStart"/>
      <w:r>
        <w:t>abiejų</w:t>
      </w:r>
      <w:proofErr w:type="spellEnd"/>
      <w:r>
        <w:t xml:space="preserve"> </w:t>
      </w:r>
      <w:proofErr w:type="spellStart"/>
      <w:r>
        <w:t>kaltinamųjų</w:t>
      </w:r>
      <w:proofErr w:type="spellEnd"/>
      <w:r>
        <w:t xml:space="preserve"> </w:t>
      </w:r>
      <w:proofErr w:type="spellStart"/>
      <w:r>
        <w:t>siųstų</w:t>
      </w:r>
      <w:proofErr w:type="spellEnd"/>
      <w:r>
        <w:t xml:space="preserve"> </w:t>
      </w:r>
      <w:proofErr w:type="spellStart"/>
      <w:r>
        <w:t>žinučių</w:t>
      </w:r>
      <w:proofErr w:type="spellEnd"/>
      <w:r>
        <w:t xml:space="preserve"> </w:t>
      </w:r>
      <w:proofErr w:type="spellStart"/>
      <w:r>
        <w:t>pobūdis</w:t>
      </w:r>
      <w:proofErr w:type="spellEnd"/>
      <w:r>
        <w:t xml:space="preserve"> </w:t>
      </w:r>
      <w:proofErr w:type="spellStart"/>
      <w:r>
        <w:t>sukėlė</w:t>
      </w:r>
      <w:proofErr w:type="spellEnd"/>
      <w:r>
        <w:t xml:space="preserve"> jai </w:t>
      </w:r>
      <w:proofErr w:type="spellStart"/>
      <w:r>
        <w:t>didelį</w:t>
      </w:r>
      <w:proofErr w:type="spellEnd"/>
      <w:r>
        <w:t xml:space="preserve"> </w:t>
      </w:r>
      <w:proofErr w:type="spellStart"/>
      <w:r>
        <w:t>baimės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bejėgiškumo</w:t>
      </w:r>
      <w:proofErr w:type="spellEnd"/>
      <w:r>
        <w:t xml:space="preserve"> </w:t>
      </w:r>
      <w:proofErr w:type="spellStart"/>
      <w:r>
        <w:t>jausmą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jie</w:t>
      </w:r>
      <w:proofErr w:type="spellEnd"/>
      <w:r>
        <w:t xml:space="preserve"> </w:t>
      </w:r>
      <w:proofErr w:type="spellStart"/>
      <w:r>
        <w:t>ją</w:t>
      </w:r>
      <w:proofErr w:type="spellEnd"/>
      <w:r>
        <w:t xml:space="preserve"> suras </w:t>
      </w:r>
      <w:proofErr w:type="spellStart"/>
      <w:r>
        <w:t>ir</w:t>
      </w:r>
      <w:proofErr w:type="spellEnd"/>
      <w:r>
        <w:t xml:space="preserve"> </w:t>
      </w:r>
      <w:proofErr w:type="spellStart"/>
      <w:r>
        <w:t>įvykdys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grasinimus</w:t>
      </w:r>
      <w:proofErr w:type="spellEnd"/>
      <w:r>
        <w:t>."</w:t>
      </w:r>
    </w:p>
    <w:p w14:paraId="641F1FB8" w14:textId="77777777" w:rsidR="006B2DC2" w:rsidRDefault="00000000">
      <w:pPr>
        <w:spacing w:line="360" w:lineRule="auto"/>
        <w:jc w:val="both"/>
      </w:pPr>
      <w:proofErr w:type="spellStart"/>
      <w:r>
        <w:t>Nimm</w:t>
      </w:r>
      <w:proofErr w:type="spellEnd"/>
      <w:r>
        <w:t xml:space="preserve"> </w:t>
      </w:r>
      <w:proofErr w:type="spellStart"/>
      <w:r>
        <w:t>naudojosi</w:t>
      </w:r>
      <w:proofErr w:type="spellEnd"/>
      <w:r>
        <w:t xml:space="preserve"> </w:t>
      </w:r>
      <w:proofErr w:type="spellStart"/>
      <w:r>
        <w:t>keliomis</w:t>
      </w:r>
      <w:proofErr w:type="spellEnd"/>
      <w:r>
        <w:t xml:space="preserve"> </w:t>
      </w:r>
      <w:proofErr w:type="spellStart"/>
      <w:r>
        <w:t>paskyromis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erzintų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aukas</w:t>
      </w:r>
      <w:proofErr w:type="spellEnd"/>
      <w:r>
        <w:t xml:space="preserve">. Toks </w:t>
      </w:r>
      <w:proofErr w:type="spellStart"/>
      <w:r>
        <w:t>paskyrų</w:t>
      </w:r>
      <w:proofErr w:type="spellEnd"/>
      <w:r>
        <w:t xml:space="preserve"> </w:t>
      </w:r>
      <w:proofErr w:type="spellStart"/>
      <w:r>
        <w:t>kiekis</w:t>
      </w:r>
      <w:proofErr w:type="spellEnd"/>
      <w:r>
        <w:t xml:space="preserve"> </w:t>
      </w:r>
      <w:proofErr w:type="spellStart"/>
      <w:r>
        <w:t>buvo</w:t>
      </w:r>
      <w:proofErr w:type="spellEnd"/>
      <w:r>
        <w:t xml:space="preserve"> </w:t>
      </w:r>
      <w:proofErr w:type="spellStart"/>
      <w:r>
        <w:t>reikalingas</w:t>
      </w:r>
      <w:proofErr w:type="spellEnd"/>
      <w:r>
        <w:t xml:space="preserve"> tam, </w:t>
      </w:r>
      <w:proofErr w:type="spellStart"/>
      <w:r>
        <w:t>kad</w:t>
      </w:r>
      <w:proofErr w:type="spellEnd"/>
      <w:r>
        <w:t xml:space="preserve"> kai </w:t>
      </w:r>
      <w:proofErr w:type="spellStart"/>
      <w:r>
        <w:t>aukos</w:t>
      </w:r>
      <w:proofErr w:type="spellEnd"/>
      <w:r>
        <w:t xml:space="preserve"> </w:t>
      </w:r>
      <w:proofErr w:type="spellStart"/>
      <w:r>
        <w:t>bandydavo</w:t>
      </w:r>
      <w:proofErr w:type="spellEnd"/>
      <w:r>
        <w:t xml:space="preserve"> </w:t>
      </w:r>
      <w:proofErr w:type="spellStart"/>
      <w:r>
        <w:t>blokuoti</w:t>
      </w:r>
      <w:proofErr w:type="spellEnd"/>
      <w:r>
        <w:t xml:space="preserve"> </w:t>
      </w:r>
      <w:proofErr w:type="spellStart"/>
      <w:r>
        <w:t>jį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jo </w:t>
      </w:r>
      <w:proofErr w:type="spellStart"/>
      <w:r>
        <w:t>komentarus</w:t>
      </w:r>
      <w:proofErr w:type="spellEnd"/>
      <w:r>
        <w:t xml:space="preserve">, </w:t>
      </w:r>
      <w:proofErr w:type="spellStart"/>
      <w:r>
        <w:t>jis</w:t>
      </w:r>
      <w:proofErr w:type="spellEnd"/>
      <w:r>
        <w:t xml:space="preserve"> </w:t>
      </w:r>
      <w:proofErr w:type="spellStart"/>
      <w:r>
        <w:t>galėdavo</w:t>
      </w:r>
      <w:proofErr w:type="spellEnd"/>
      <w:r>
        <w:t xml:space="preserve"> </w:t>
      </w:r>
      <w:proofErr w:type="spellStart"/>
      <w:r>
        <w:t>sakyti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policija</w:t>
      </w:r>
      <w:proofErr w:type="spellEnd"/>
      <w:r>
        <w:t xml:space="preserve"> </w:t>
      </w:r>
      <w:proofErr w:type="spellStart"/>
      <w:r>
        <w:t>niekada</w:t>
      </w:r>
      <w:proofErr w:type="spellEnd"/>
      <w:r>
        <w:t xml:space="preserve"> jo </w:t>
      </w:r>
      <w:proofErr w:type="spellStart"/>
      <w:r>
        <w:t>nesuras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nesustabdys</w:t>
      </w:r>
      <w:proofErr w:type="spellEnd"/>
      <w:r>
        <w:t xml:space="preserve">. </w:t>
      </w:r>
    </w:p>
    <w:p w14:paraId="1910CF28" w14:textId="77777777" w:rsidR="006B2DC2" w:rsidRDefault="00000000">
      <w:pPr>
        <w:spacing w:line="360" w:lineRule="auto"/>
        <w:jc w:val="both"/>
        <w:rPr>
          <w:i/>
          <w:sz w:val="24"/>
          <w:szCs w:val="24"/>
        </w:rPr>
      </w:pPr>
      <w:r>
        <w:t xml:space="preserve">J. </w:t>
      </w:r>
      <w:proofErr w:type="spellStart"/>
      <w:r>
        <w:t>Criado</w:t>
      </w:r>
      <w:proofErr w:type="spellEnd"/>
      <w:r>
        <w:t xml:space="preserve">-Perez </w:t>
      </w:r>
      <w:proofErr w:type="spellStart"/>
      <w:r>
        <w:t>sakė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džiaugiasi</w:t>
      </w:r>
      <w:proofErr w:type="spellEnd"/>
      <w:r>
        <w:t xml:space="preserve"> </w:t>
      </w:r>
      <w:proofErr w:type="spellStart"/>
      <w:r>
        <w:t>kaltės</w:t>
      </w:r>
      <w:proofErr w:type="spellEnd"/>
      <w:r>
        <w:t xml:space="preserve"> </w:t>
      </w:r>
      <w:proofErr w:type="spellStart"/>
      <w:r>
        <w:t>pripažinimu</w:t>
      </w:r>
      <w:proofErr w:type="spellEnd"/>
      <w:r>
        <w:t xml:space="preserve">, </w:t>
      </w:r>
      <w:proofErr w:type="spellStart"/>
      <w:r>
        <w:t>tačiau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</w:t>
      </w:r>
      <w:proofErr w:type="spellStart"/>
      <w:r>
        <w:t>nusivylusi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prievartavimo</w:t>
      </w:r>
      <w:proofErr w:type="spellEnd"/>
      <w:r>
        <w:t xml:space="preserve"> </w:t>
      </w:r>
      <w:proofErr w:type="spellStart"/>
      <w:r>
        <w:t>veiksmus</w:t>
      </w:r>
      <w:proofErr w:type="spellEnd"/>
      <w:r>
        <w:t xml:space="preserve"> </w:t>
      </w:r>
      <w:proofErr w:type="spellStart"/>
      <w:r>
        <w:t>atlikę</w:t>
      </w:r>
      <w:proofErr w:type="spellEnd"/>
      <w:r>
        <w:t xml:space="preserve"> </w:t>
      </w:r>
      <w:proofErr w:type="spellStart"/>
      <w:r>
        <w:t>asmenys</w:t>
      </w:r>
      <w:proofErr w:type="spellEnd"/>
      <w:r>
        <w:t xml:space="preserve"> </w:t>
      </w:r>
      <w:proofErr w:type="spellStart"/>
      <w:r>
        <w:t>nesulaukė</w:t>
      </w:r>
      <w:proofErr w:type="spellEnd"/>
      <w:r>
        <w:t xml:space="preserve"> </w:t>
      </w:r>
      <w:proofErr w:type="spellStart"/>
      <w:r>
        <w:t>atpildo</w:t>
      </w:r>
      <w:proofErr w:type="spellEnd"/>
      <w:r>
        <w:t xml:space="preserve">. Ji </w:t>
      </w:r>
      <w:proofErr w:type="spellStart"/>
      <w:r>
        <w:t>sakė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kiti</w:t>
      </w:r>
      <w:proofErr w:type="spellEnd"/>
      <w:r>
        <w:t xml:space="preserve"> jai </w:t>
      </w:r>
      <w:proofErr w:type="spellStart"/>
      <w:r>
        <w:t>grasinę</w:t>
      </w:r>
      <w:proofErr w:type="spellEnd"/>
      <w:r>
        <w:t xml:space="preserve"> </w:t>
      </w:r>
      <w:proofErr w:type="spellStart"/>
      <w:r>
        <w:t>asmenys</w:t>
      </w:r>
      <w:proofErr w:type="spellEnd"/>
      <w:r>
        <w:t xml:space="preserve"> </w:t>
      </w:r>
      <w:proofErr w:type="spellStart"/>
      <w:r>
        <w:t>kalbėjo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</w:t>
      </w:r>
      <w:proofErr w:type="spellStart"/>
      <w:r>
        <w:t>jos</w:t>
      </w:r>
      <w:proofErr w:type="spellEnd"/>
      <w:r>
        <w:t xml:space="preserve"> </w:t>
      </w:r>
      <w:proofErr w:type="spellStart"/>
      <w:r>
        <w:t>lytinių</w:t>
      </w:r>
      <w:proofErr w:type="spellEnd"/>
      <w:r>
        <w:t xml:space="preserve"> </w:t>
      </w:r>
      <w:proofErr w:type="spellStart"/>
      <w:r>
        <w:t>organų</w:t>
      </w:r>
      <w:proofErr w:type="spellEnd"/>
      <w:r>
        <w:t xml:space="preserve"> </w:t>
      </w:r>
      <w:proofErr w:type="spellStart"/>
      <w:r>
        <w:t>žalojimą</w:t>
      </w:r>
      <w:proofErr w:type="spellEnd"/>
      <w:r>
        <w:t xml:space="preserve">, </w:t>
      </w:r>
      <w:proofErr w:type="spellStart"/>
      <w:r>
        <w:t>persekiojimą</w:t>
      </w:r>
      <w:proofErr w:type="spellEnd"/>
      <w:r>
        <w:t xml:space="preserve"> </w:t>
      </w:r>
      <w:proofErr w:type="spellStart"/>
      <w:r>
        <w:t>prie</w:t>
      </w:r>
      <w:proofErr w:type="spellEnd"/>
      <w:r>
        <w:t xml:space="preserve"> </w:t>
      </w:r>
      <w:proofErr w:type="spellStart"/>
      <w:r>
        <w:t>namų</w:t>
      </w:r>
      <w:proofErr w:type="spellEnd"/>
      <w:r>
        <w:t xml:space="preserve">, </w:t>
      </w:r>
      <w:proofErr w:type="spellStart"/>
      <w:r>
        <w:t>mušimą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grupinį</w:t>
      </w:r>
      <w:proofErr w:type="spellEnd"/>
      <w:r>
        <w:t xml:space="preserve"> </w:t>
      </w:r>
      <w:proofErr w:type="spellStart"/>
      <w:r>
        <w:t>išprievartavimą</w:t>
      </w:r>
      <w:proofErr w:type="spellEnd"/>
      <w:r>
        <w:t>.</w:t>
      </w:r>
    </w:p>
    <w:p w14:paraId="34E7E7EE" w14:textId="77777777" w:rsidR="006B2DC2" w:rsidRDefault="0000000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Įžeidžiančios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žinutės</w:t>
      </w:r>
      <w:proofErr w:type="spellEnd"/>
    </w:p>
    <w:p w14:paraId="3FB96A5B" w14:textId="77777777" w:rsidR="006B2DC2" w:rsidRDefault="00000000">
      <w:pPr>
        <w:spacing w:line="360" w:lineRule="auto"/>
        <w:ind w:firstLine="720"/>
        <w:jc w:val="both"/>
      </w:pPr>
      <w:r>
        <w:t xml:space="preserve">2019 m. </w:t>
      </w:r>
      <w:proofErr w:type="spellStart"/>
      <w:r>
        <w:t>kovo</w:t>
      </w:r>
      <w:proofErr w:type="spellEnd"/>
      <w:r>
        <w:t xml:space="preserve"> 10 d. Alfie Perkins </w:t>
      </w:r>
      <w:proofErr w:type="spellStart"/>
      <w:r>
        <w:t>socialiniame</w:t>
      </w:r>
      <w:proofErr w:type="spellEnd"/>
      <w:r>
        <w:t xml:space="preserve"> tinkle „</w:t>
      </w:r>
      <w:proofErr w:type="gramStart"/>
      <w:r>
        <w:t xml:space="preserve">Twitter“ </w:t>
      </w:r>
      <w:proofErr w:type="spellStart"/>
      <w:r>
        <w:t>paskelbė</w:t>
      </w:r>
      <w:proofErr w:type="spellEnd"/>
      <w:proofErr w:type="gramEnd"/>
      <w:r>
        <w:t xml:space="preserve"> tris </w:t>
      </w:r>
      <w:proofErr w:type="spellStart"/>
      <w:r>
        <w:t>žinutes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"Aston Villa" </w:t>
      </w:r>
      <w:proofErr w:type="spellStart"/>
      <w:r>
        <w:t>kapitono</w:t>
      </w:r>
      <w:proofErr w:type="spellEnd"/>
      <w:r>
        <w:t xml:space="preserve"> Jacko </w:t>
      </w:r>
      <w:proofErr w:type="spellStart"/>
      <w:r>
        <w:t>Grealisho</w:t>
      </w:r>
      <w:proofErr w:type="spellEnd"/>
      <w:r>
        <w:t xml:space="preserve"> </w:t>
      </w:r>
      <w:proofErr w:type="spellStart"/>
      <w:r>
        <w:t>brolio</w:t>
      </w:r>
      <w:proofErr w:type="spellEnd"/>
      <w:r>
        <w:t xml:space="preserve"> </w:t>
      </w:r>
      <w:proofErr w:type="spellStart"/>
      <w:r>
        <w:t>mirtį</w:t>
      </w:r>
      <w:proofErr w:type="spellEnd"/>
      <w:r>
        <w:t xml:space="preserve">, </w:t>
      </w:r>
      <w:proofErr w:type="spellStart"/>
      <w:r>
        <w:t>kurios</w:t>
      </w:r>
      <w:proofErr w:type="spellEnd"/>
      <w:r>
        <w:t xml:space="preserve"> </w:t>
      </w:r>
      <w:proofErr w:type="spellStart"/>
      <w:r>
        <w:t>buvo</w:t>
      </w:r>
      <w:proofErr w:type="spellEnd"/>
      <w:r>
        <w:t xml:space="preserve"> </w:t>
      </w:r>
      <w:proofErr w:type="spellStart"/>
      <w:r>
        <w:t>įžeidžiančios</w:t>
      </w:r>
      <w:proofErr w:type="spellEnd"/>
      <w:r>
        <w:t xml:space="preserve">, </w:t>
      </w:r>
      <w:proofErr w:type="spellStart"/>
      <w:r>
        <w:t>nepadorios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nepagarbios</w:t>
      </w:r>
      <w:proofErr w:type="spellEnd"/>
      <w:r>
        <w:t xml:space="preserve">. </w:t>
      </w:r>
    </w:p>
    <w:p w14:paraId="4731F72E" w14:textId="77777777" w:rsidR="006B2DC2" w:rsidRDefault="00000000">
      <w:pPr>
        <w:spacing w:line="360" w:lineRule="auto"/>
        <w:jc w:val="both"/>
      </w:pPr>
      <w:r>
        <w:t xml:space="preserve">CPS </w:t>
      </w:r>
      <w:proofErr w:type="spellStart"/>
      <w:r>
        <w:t>atstovė</w:t>
      </w:r>
      <w:proofErr w:type="spellEnd"/>
      <w:r>
        <w:t xml:space="preserve"> </w:t>
      </w:r>
      <w:proofErr w:type="spellStart"/>
      <w:r>
        <w:t>Meloney</w:t>
      </w:r>
      <w:proofErr w:type="spellEnd"/>
      <w:r>
        <w:t xml:space="preserve"> Hughes </w:t>
      </w:r>
      <w:proofErr w:type="spellStart"/>
      <w:r>
        <w:t>sakė</w:t>
      </w:r>
      <w:proofErr w:type="spellEnd"/>
      <w:r>
        <w:t>: „</w:t>
      </w:r>
      <w:proofErr w:type="spellStart"/>
      <w:r>
        <w:t>Šiandien</w:t>
      </w:r>
      <w:proofErr w:type="spellEnd"/>
      <w:r>
        <w:t xml:space="preserve"> </w:t>
      </w:r>
      <w:proofErr w:type="spellStart"/>
      <w:r>
        <w:t>priimtas</w:t>
      </w:r>
      <w:proofErr w:type="spellEnd"/>
      <w:r>
        <w:t xml:space="preserve"> </w:t>
      </w:r>
      <w:proofErr w:type="spellStart"/>
      <w:r>
        <w:t>nuosprendis</w:t>
      </w:r>
      <w:proofErr w:type="spellEnd"/>
      <w:r>
        <w:t xml:space="preserve"> </w:t>
      </w:r>
      <w:proofErr w:type="spellStart"/>
      <w:r>
        <w:t>siunčia</w:t>
      </w:r>
      <w:proofErr w:type="spellEnd"/>
      <w:r>
        <w:t xml:space="preserve"> </w:t>
      </w:r>
      <w:proofErr w:type="spellStart"/>
      <w:r>
        <w:t>labai</w:t>
      </w:r>
      <w:proofErr w:type="spellEnd"/>
      <w:r>
        <w:t xml:space="preserve"> </w:t>
      </w:r>
      <w:proofErr w:type="spellStart"/>
      <w:r>
        <w:t>svarbią</w:t>
      </w:r>
      <w:proofErr w:type="spellEnd"/>
      <w:r>
        <w:t xml:space="preserve"> </w:t>
      </w:r>
      <w:proofErr w:type="spellStart"/>
      <w:r>
        <w:t>žinią</w:t>
      </w:r>
      <w:proofErr w:type="spellEnd"/>
      <w:r>
        <w:t xml:space="preserve"> </w:t>
      </w:r>
      <w:proofErr w:type="spellStart"/>
      <w:r>
        <w:t>visuomenei</w:t>
      </w:r>
      <w:proofErr w:type="spellEnd"/>
      <w:r>
        <w:t xml:space="preserve"> - </w:t>
      </w:r>
      <w:proofErr w:type="spellStart"/>
      <w:r>
        <w:t>jei</w:t>
      </w:r>
      <w:proofErr w:type="spellEnd"/>
      <w:r>
        <w:t xml:space="preserve"> </w:t>
      </w:r>
      <w:proofErr w:type="spellStart"/>
      <w:r>
        <w:t>skelbsite</w:t>
      </w:r>
      <w:proofErr w:type="spellEnd"/>
      <w:r>
        <w:t xml:space="preserve"> </w:t>
      </w:r>
      <w:proofErr w:type="spellStart"/>
      <w:r>
        <w:t>įžeidžiančius</w:t>
      </w:r>
      <w:proofErr w:type="spellEnd"/>
      <w:r>
        <w:t xml:space="preserve"> </w:t>
      </w:r>
      <w:proofErr w:type="spellStart"/>
      <w:r>
        <w:t>pranešimus</w:t>
      </w:r>
      <w:proofErr w:type="spellEnd"/>
      <w:r>
        <w:t xml:space="preserve">, </w:t>
      </w:r>
      <w:proofErr w:type="spellStart"/>
      <w:r>
        <w:t>būsite</w:t>
      </w:r>
      <w:proofErr w:type="spellEnd"/>
      <w:r>
        <w:t xml:space="preserve"> </w:t>
      </w:r>
      <w:proofErr w:type="spellStart"/>
      <w:r>
        <w:t>patraukti</w:t>
      </w:r>
      <w:proofErr w:type="spellEnd"/>
      <w:r>
        <w:t xml:space="preserve"> </w:t>
      </w:r>
      <w:proofErr w:type="spellStart"/>
      <w:r>
        <w:t>baudžiamajai</w:t>
      </w:r>
      <w:proofErr w:type="spellEnd"/>
      <w:r>
        <w:t xml:space="preserve"> </w:t>
      </w:r>
      <w:proofErr w:type="spellStart"/>
      <w:r>
        <w:t>atsakomybei</w:t>
      </w:r>
      <w:proofErr w:type="spellEnd"/>
      <w:r>
        <w:t xml:space="preserve">. Alfie Perkins </w:t>
      </w:r>
      <w:proofErr w:type="spellStart"/>
      <w:r>
        <w:t>gavo</w:t>
      </w:r>
      <w:proofErr w:type="spellEnd"/>
      <w:r>
        <w:t xml:space="preserve"> </w:t>
      </w:r>
      <w:proofErr w:type="spellStart"/>
      <w:r>
        <w:t>skaudžią</w:t>
      </w:r>
      <w:proofErr w:type="spellEnd"/>
      <w:r>
        <w:t xml:space="preserve"> </w:t>
      </w:r>
      <w:proofErr w:type="spellStart"/>
      <w:proofErr w:type="gramStart"/>
      <w:r>
        <w:t>pamoką</w:t>
      </w:r>
      <w:proofErr w:type="spellEnd"/>
      <w:r>
        <w:t>.“</w:t>
      </w:r>
      <w:proofErr w:type="gramEnd"/>
    </w:p>
    <w:p w14:paraId="62E47C8C" w14:textId="77777777" w:rsidR="006B2DC2" w:rsidRDefault="00000000">
      <w:pPr>
        <w:spacing w:line="360" w:lineRule="auto"/>
        <w:jc w:val="both"/>
      </w:pPr>
      <w:r>
        <w:t>„</w:t>
      </w:r>
      <w:proofErr w:type="spellStart"/>
      <w:r>
        <w:t>Perkinsas</w:t>
      </w:r>
      <w:proofErr w:type="spellEnd"/>
      <w:r>
        <w:t xml:space="preserve"> </w:t>
      </w:r>
      <w:proofErr w:type="spellStart"/>
      <w:r>
        <w:t>sukėlė</w:t>
      </w:r>
      <w:proofErr w:type="spellEnd"/>
      <w:r>
        <w:t xml:space="preserve"> </w:t>
      </w:r>
      <w:proofErr w:type="spellStart"/>
      <w:r>
        <w:t>skausmą</w:t>
      </w:r>
      <w:proofErr w:type="spellEnd"/>
      <w:r>
        <w:t xml:space="preserve"> Jack </w:t>
      </w:r>
      <w:proofErr w:type="spellStart"/>
      <w:r>
        <w:t>Grealish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jo </w:t>
      </w:r>
      <w:proofErr w:type="spellStart"/>
      <w:r>
        <w:t>šeimai</w:t>
      </w:r>
      <w:proofErr w:type="spellEnd"/>
      <w:r>
        <w:t xml:space="preserve"> </w:t>
      </w:r>
      <w:proofErr w:type="spellStart"/>
      <w:r>
        <w:t>tyčia</w:t>
      </w:r>
      <w:proofErr w:type="spellEnd"/>
      <w:r>
        <w:t xml:space="preserve"> </w:t>
      </w:r>
      <w:proofErr w:type="spellStart"/>
      <w:r>
        <w:t>įžeidinėdamas</w:t>
      </w:r>
      <w:proofErr w:type="spellEnd"/>
      <w:r>
        <w:t xml:space="preserve"> </w:t>
      </w:r>
      <w:proofErr w:type="spellStart"/>
      <w:r>
        <w:t>socialinėje</w:t>
      </w:r>
      <w:proofErr w:type="spellEnd"/>
      <w:r>
        <w:t xml:space="preserve"> </w:t>
      </w:r>
      <w:proofErr w:type="spellStart"/>
      <w:proofErr w:type="gramStart"/>
      <w:r>
        <w:t>erdvėje</w:t>
      </w:r>
      <w:proofErr w:type="spellEnd"/>
      <w:r>
        <w:t>“</w:t>
      </w:r>
      <w:proofErr w:type="gramEnd"/>
    </w:p>
    <w:p w14:paraId="728AE2B8" w14:textId="77777777" w:rsidR="006B2DC2" w:rsidRDefault="00000000">
      <w:pPr>
        <w:spacing w:line="360" w:lineRule="auto"/>
        <w:jc w:val="both"/>
      </w:pPr>
      <w:r>
        <w:t>„</w:t>
      </w:r>
      <w:proofErr w:type="spellStart"/>
      <w:r>
        <w:t>Negaliu</w:t>
      </w:r>
      <w:proofErr w:type="spellEnd"/>
      <w:r>
        <w:t xml:space="preserve"> net </w:t>
      </w:r>
      <w:proofErr w:type="spellStart"/>
      <w:r>
        <w:t>įsivaizduoti</w:t>
      </w:r>
      <w:proofErr w:type="spellEnd"/>
      <w:r>
        <w:t xml:space="preserve">, </w:t>
      </w:r>
      <w:proofErr w:type="spellStart"/>
      <w:r>
        <w:t>kaip</w:t>
      </w:r>
      <w:proofErr w:type="spellEnd"/>
      <w:r>
        <w:t xml:space="preserve"> Perkins </w:t>
      </w:r>
      <w:proofErr w:type="spellStart"/>
      <w:r>
        <w:t>galėjo</w:t>
      </w:r>
      <w:proofErr w:type="spellEnd"/>
      <w:r>
        <w:t xml:space="preserve"> </w:t>
      </w:r>
      <w:proofErr w:type="spellStart"/>
      <w:r>
        <w:t>manyti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tviterio</w:t>
      </w:r>
      <w:proofErr w:type="spellEnd"/>
      <w:r>
        <w:t xml:space="preserve"> </w:t>
      </w:r>
      <w:proofErr w:type="spellStart"/>
      <w:r>
        <w:t>žinutės</w:t>
      </w:r>
      <w:proofErr w:type="spellEnd"/>
      <w:r>
        <w:t xml:space="preserve"> bus </w:t>
      </w:r>
      <w:proofErr w:type="spellStart"/>
      <w:r>
        <w:t>juokingos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net </w:t>
      </w:r>
      <w:proofErr w:type="spellStart"/>
      <w:r>
        <w:t>priimtinos</w:t>
      </w:r>
      <w:proofErr w:type="spellEnd"/>
      <w:r>
        <w:t xml:space="preserve">. </w:t>
      </w:r>
      <w:proofErr w:type="spellStart"/>
      <w:r>
        <w:t>Už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elgesį</w:t>
      </w:r>
      <w:proofErr w:type="spellEnd"/>
      <w:r>
        <w:t xml:space="preserve"> </w:t>
      </w:r>
      <w:proofErr w:type="spellStart"/>
      <w:r>
        <w:t>jis</w:t>
      </w:r>
      <w:proofErr w:type="spellEnd"/>
      <w:r>
        <w:t xml:space="preserve"> </w:t>
      </w:r>
      <w:proofErr w:type="spellStart"/>
      <w:r>
        <w:t>sumokėjo</w:t>
      </w:r>
      <w:proofErr w:type="spellEnd"/>
      <w:r>
        <w:t xml:space="preserve"> </w:t>
      </w:r>
      <w:proofErr w:type="spellStart"/>
      <w:proofErr w:type="gramStart"/>
      <w:r>
        <w:t>baudas</w:t>
      </w:r>
      <w:proofErr w:type="spellEnd"/>
      <w:r>
        <w:t>“</w:t>
      </w:r>
      <w:proofErr w:type="gramEnd"/>
    </w:p>
    <w:p w14:paraId="5528A135" w14:textId="77777777" w:rsidR="006B2DC2" w:rsidRDefault="006B2DC2">
      <w:pPr>
        <w:spacing w:line="360" w:lineRule="auto"/>
        <w:jc w:val="both"/>
      </w:pPr>
    </w:p>
    <w:p w14:paraId="12BD4B8B" w14:textId="77777777" w:rsidR="006B2DC2" w:rsidRDefault="006B2DC2">
      <w:pPr>
        <w:spacing w:line="360" w:lineRule="auto"/>
        <w:jc w:val="both"/>
      </w:pPr>
    </w:p>
    <w:p w14:paraId="0307CC72" w14:textId="77777777" w:rsidR="006B2DC2" w:rsidRDefault="006B2DC2">
      <w:pPr>
        <w:spacing w:line="360" w:lineRule="auto"/>
        <w:jc w:val="both"/>
      </w:pPr>
    </w:p>
    <w:p w14:paraId="5D3AE6B0" w14:textId="77777777" w:rsidR="006B2DC2" w:rsidRDefault="00000000">
      <w:pPr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Sekstingas</w:t>
      </w:r>
      <w:proofErr w:type="spellEnd"/>
    </w:p>
    <w:p w14:paraId="37B0CD66" w14:textId="77777777" w:rsidR="006B2DC2" w:rsidRDefault="00000000">
      <w:pPr>
        <w:spacing w:line="360" w:lineRule="auto"/>
        <w:ind w:firstLine="720"/>
        <w:jc w:val="both"/>
      </w:pPr>
      <w:proofErr w:type="spellStart"/>
      <w:r>
        <w:t>Penkiolikmetė</w:t>
      </w:r>
      <w:proofErr w:type="spellEnd"/>
      <w:r>
        <w:t xml:space="preserve"> </w:t>
      </w:r>
      <w:proofErr w:type="spellStart"/>
      <w:r>
        <w:t>mergina</w:t>
      </w:r>
      <w:proofErr w:type="spellEnd"/>
      <w:r>
        <w:t xml:space="preserve"> </w:t>
      </w:r>
      <w:proofErr w:type="spellStart"/>
      <w:r>
        <w:t>siuntė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nuotraukas</w:t>
      </w:r>
      <w:proofErr w:type="spellEnd"/>
      <w:r>
        <w:t xml:space="preserve"> </w:t>
      </w:r>
      <w:r>
        <w:rPr>
          <w:i/>
        </w:rPr>
        <w:t>(</w:t>
      </w:r>
      <w:proofErr w:type="spellStart"/>
      <w:r>
        <w:rPr>
          <w:i/>
        </w:rPr>
        <w:t>angl.</w:t>
      </w:r>
      <w:proofErr w:type="spellEnd"/>
      <w:r>
        <w:rPr>
          <w:i/>
        </w:rPr>
        <w:t xml:space="preserve"> nudes)</w:t>
      </w:r>
      <w:r>
        <w:t xml:space="preserve"> 19 </w:t>
      </w:r>
      <w:proofErr w:type="spellStart"/>
      <w:r>
        <w:t>metų</w:t>
      </w:r>
      <w:proofErr w:type="spellEnd"/>
      <w:r>
        <w:t xml:space="preserve"> </w:t>
      </w:r>
      <w:proofErr w:type="spellStart"/>
      <w:r>
        <w:t>vaikinui</w:t>
      </w:r>
      <w:proofErr w:type="spellEnd"/>
      <w:r>
        <w:t xml:space="preserve">. </w:t>
      </w:r>
      <w:proofErr w:type="spellStart"/>
      <w:r>
        <w:t>Teigiama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19-mečio </w:t>
      </w:r>
      <w:proofErr w:type="spellStart"/>
      <w:r>
        <w:t>telefoną</w:t>
      </w:r>
      <w:proofErr w:type="spellEnd"/>
      <w:r>
        <w:t xml:space="preserve"> </w:t>
      </w:r>
      <w:proofErr w:type="spellStart"/>
      <w:r>
        <w:t>pavogė</w:t>
      </w:r>
      <w:proofErr w:type="spellEnd"/>
      <w:r>
        <w:t xml:space="preserve"> jo 14-metis </w:t>
      </w:r>
      <w:proofErr w:type="spellStart"/>
      <w:r>
        <w:t>brolis</w:t>
      </w:r>
      <w:proofErr w:type="spellEnd"/>
      <w:r>
        <w:t xml:space="preserve">, </w:t>
      </w:r>
      <w:proofErr w:type="spellStart"/>
      <w:r>
        <w:t>kuris</w:t>
      </w:r>
      <w:proofErr w:type="spellEnd"/>
      <w:r>
        <w:t xml:space="preserve"> </w:t>
      </w:r>
      <w:proofErr w:type="spellStart"/>
      <w:r>
        <w:t>išsiuntė</w:t>
      </w:r>
      <w:proofErr w:type="spellEnd"/>
      <w:r>
        <w:t xml:space="preserve"> </w:t>
      </w:r>
      <w:proofErr w:type="spellStart"/>
      <w:r>
        <w:t>nuotraukas</w:t>
      </w:r>
      <w:proofErr w:type="spellEnd"/>
      <w:r>
        <w:t xml:space="preserve"> </w:t>
      </w:r>
      <w:proofErr w:type="spellStart"/>
      <w:r>
        <w:t>visiems</w:t>
      </w:r>
      <w:proofErr w:type="spellEnd"/>
      <w:r>
        <w:t xml:space="preserve"> </w:t>
      </w:r>
      <w:proofErr w:type="spellStart"/>
      <w:r>
        <w:t>brolio</w:t>
      </w:r>
      <w:proofErr w:type="spellEnd"/>
      <w:r>
        <w:t xml:space="preserve"> </w:t>
      </w:r>
      <w:proofErr w:type="spellStart"/>
      <w:r>
        <w:t>telefone</w:t>
      </w:r>
      <w:proofErr w:type="spellEnd"/>
      <w:r>
        <w:t xml:space="preserve"> </w:t>
      </w:r>
      <w:proofErr w:type="spellStart"/>
      <w:r>
        <w:t>esantiems</w:t>
      </w:r>
      <w:proofErr w:type="spellEnd"/>
      <w:r>
        <w:t xml:space="preserve"> </w:t>
      </w:r>
      <w:proofErr w:type="spellStart"/>
      <w:r>
        <w:t>kontaktams</w:t>
      </w:r>
      <w:proofErr w:type="spellEnd"/>
      <w:r>
        <w:t xml:space="preserve">. </w:t>
      </w:r>
      <w:proofErr w:type="spellStart"/>
      <w:r>
        <w:t>Kadangi</w:t>
      </w:r>
      <w:proofErr w:type="spellEnd"/>
      <w:r>
        <w:t xml:space="preserve"> </w:t>
      </w:r>
      <w:proofErr w:type="spellStart"/>
      <w:r>
        <w:t>mergina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</w:t>
      </w:r>
      <w:proofErr w:type="spellStart"/>
      <w:r>
        <w:t>nepilnametė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nėra</w:t>
      </w:r>
      <w:proofErr w:type="spellEnd"/>
      <w:r>
        <w:t xml:space="preserve"> </w:t>
      </w:r>
      <w:proofErr w:type="spellStart"/>
      <w:r>
        <w:t>įrodymų</w:t>
      </w:r>
      <w:proofErr w:type="spellEnd"/>
      <w:r>
        <w:t xml:space="preserve">, </w:t>
      </w:r>
      <w:proofErr w:type="spellStart"/>
      <w:r>
        <w:t>patvirtinančių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ji </w:t>
      </w:r>
      <w:proofErr w:type="spellStart"/>
      <w:r>
        <w:t>siuntė</w:t>
      </w:r>
      <w:proofErr w:type="spellEnd"/>
      <w:r>
        <w:t xml:space="preserve"> </w:t>
      </w:r>
      <w:proofErr w:type="spellStart"/>
      <w:r>
        <w:t>nuotraukas</w:t>
      </w:r>
      <w:proofErr w:type="spellEnd"/>
      <w:r>
        <w:t xml:space="preserve">, </w:t>
      </w:r>
      <w:proofErr w:type="spellStart"/>
      <w:r>
        <w:t>vyresniajam</w:t>
      </w:r>
      <w:proofErr w:type="spellEnd"/>
      <w:r>
        <w:t xml:space="preserve"> </w:t>
      </w:r>
      <w:proofErr w:type="spellStart"/>
      <w:r>
        <w:t>broliui</w:t>
      </w:r>
      <w:proofErr w:type="spellEnd"/>
      <w:r>
        <w:t xml:space="preserve"> bus </w:t>
      </w:r>
      <w:proofErr w:type="spellStart"/>
      <w:r>
        <w:t>pateikti</w:t>
      </w:r>
      <w:proofErr w:type="spellEnd"/>
      <w:r>
        <w:t xml:space="preserve"> </w:t>
      </w:r>
      <w:proofErr w:type="spellStart"/>
      <w:r>
        <w:t>kaltinimai</w:t>
      </w:r>
      <w:proofErr w:type="spellEnd"/>
      <w:r>
        <w:t xml:space="preserve"> </w:t>
      </w:r>
      <w:proofErr w:type="spellStart"/>
      <w:r>
        <w:t>dėl</w:t>
      </w:r>
      <w:proofErr w:type="spellEnd"/>
      <w:r>
        <w:t xml:space="preserve"> </w:t>
      </w:r>
      <w:proofErr w:type="spellStart"/>
      <w:r>
        <w:t>seksualinio</w:t>
      </w:r>
      <w:proofErr w:type="spellEnd"/>
      <w:r>
        <w:t xml:space="preserve"> </w:t>
      </w:r>
      <w:proofErr w:type="spellStart"/>
      <w:r>
        <w:t>išnaudojimo</w:t>
      </w:r>
      <w:proofErr w:type="spellEnd"/>
      <w:r>
        <w:t xml:space="preserve">: </w:t>
      </w:r>
      <w:proofErr w:type="spellStart"/>
      <w:r>
        <w:t>nuogos</w:t>
      </w:r>
      <w:proofErr w:type="spellEnd"/>
      <w:r>
        <w:t xml:space="preserve"> </w:t>
      </w:r>
      <w:proofErr w:type="spellStart"/>
      <w:r>
        <w:t>nepilnametės</w:t>
      </w:r>
      <w:proofErr w:type="spellEnd"/>
      <w:r>
        <w:t xml:space="preserve"> </w:t>
      </w:r>
      <w:proofErr w:type="spellStart"/>
      <w:r>
        <w:t>nuotraukų</w:t>
      </w:r>
      <w:proofErr w:type="spellEnd"/>
      <w:r>
        <w:t xml:space="preserve"> </w:t>
      </w:r>
      <w:proofErr w:type="spellStart"/>
      <w:r>
        <w:t>laikymo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platinimo</w:t>
      </w:r>
      <w:proofErr w:type="spellEnd"/>
      <w:r>
        <w:t xml:space="preserve">. </w:t>
      </w:r>
      <w:proofErr w:type="spellStart"/>
      <w:r>
        <w:t>Tikėtina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jis</w:t>
      </w:r>
      <w:proofErr w:type="spellEnd"/>
      <w:r>
        <w:t xml:space="preserve"> bus </w:t>
      </w:r>
      <w:proofErr w:type="spellStart"/>
      <w:r>
        <w:t>nuteistas</w:t>
      </w:r>
      <w:proofErr w:type="spellEnd"/>
      <w:r>
        <w:t xml:space="preserve"> </w:t>
      </w:r>
      <w:proofErr w:type="spellStart"/>
      <w:r>
        <w:t>lygtine</w:t>
      </w:r>
      <w:proofErr w:type="spellEnd"/>
      <w:r>
        <w:t xml:space="preserve"> </w:t>
      </w:r>
      <w:proofErr w:type="spellStart"/>
      <w:r>
        <w:t>bausme</w:t>
      </w:r>
      <w:proofErr w:type="spellEnd"/>
      <w:r>
        <w:t xml:space="preserve">, </w:t>
      </w:r>
      <w:proofErr w:type="spellStart"/>
      <w:r>
        <w:t>tačiau</w:t>
      </w:r>
      <w:proofErr w:type="spellEnd"/>
      <w:r>
        <w:t xml:space="preserve"> </w:t>
      </w:r>
      <w:proofErr w:type="spellStart"/>
      <w:r>
        <w:t>gaus</w:t>
      </w:r>
      <w:proofErr w:type="spellEnd"/>
      <w:r>
        <w:t xml:space="preserve"> </w:t>
      </w:r>
      <w:proofErr w:type="spellStart"/>
      <w:r>
        <w:t>teistumą</w:t>
      </w:r>
      <w:proofErr w:type="spellEnd"/>
      <w:r>
        <w:t xml:space="preserve">. </w:t>
      </w:r>
    </w:p>
    <w:p w14:paraId="14C49C45" w14:textId="77777777" w:rsidR="006B2DC2" w:rsidRDefault="006B2DC2">
      <w:pPr>
        <w:spacing w:line="360" w:lineRule="auto"/>
      </w:pPr>
    </w:p>
    <w:sectPr w:rsidR="006B2D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411DA" w14:textId="77777777" w:rsidR="00BB0EDB" w:rsidRDefault="00BB0EDB">
      <w:pPr>
        <w:spacing w:after="0" w:line="240" w:lineRule="auto"/>
      </w:pPr>
      <w:r>
        <w:separator/>
      </w:r>
    </w:p>
  </w:endnote>
  <w:endnote w:type="continuationSeparator" w:id="0">
    <w:p w14:paraId="68B57BBD" w14:textId="77777777" w:rsidR="00BB0EDB" w:rsidRDefault="00BB0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ebas Neue">
    <w:charset w:val="00"/>
    <w:family w:val="swiss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3E1" w14:textId="77777777" w:rsidR="00040FC9" w:rsidRDefault="00040F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07133" w14:textId="77777777" w:rsidR="006B2DC2" w:rsidRDefault="00000000">
    <w:pPr>
      <w:widowControl w:val="0"/>
      <w:spacing w:after="0" w:line="240" w:lineRule="auto"/>
      <w:jc w:val="center"/>
      <w:rPr>
        <w:b/>
      </w:rPr>
    </w:pPr>
    <w:proofErr w:type="spellStart"/>
    <w:r>
      <w:rPr>
        <w:b/>
      </w:rPr>
      <w:t>Socialiniai</w:t>
    </w:r>
    <w:proofErr w:type="spellEnd"/>
    <w:r>
      <w:rPr>
        <w:b/>
      </w:rPr>
      <w:t xml:space="preserve"> </w:t>
    </w:r>
    <w:proofErr w:type="spellStart"/>
    <w:r>
      <w:rPr>
        <w:b/>
      </w:rPr>
      <w:t>tinklai</w:t>
    </w:r>
    <w:proofErr w:type="spellEnd"/>
    <w:r>
      <w:rPr>
        <w:b/>
      </w:rPr>
      <w:t xml:space="preserve">: </w:t>
    </w:r>
    <w:proofErr w:type="spellStart"/>
    <w:r>
      <w:rPr>
        <w:b/>
      </w:rPr>
      <w:t>nauda</w:t>
    </w:r>
    <w:proofErr w:type="spellEnd"/>
    <w:r>
      <w:rPr>
        <w:b/>
      </w:rPr>
      <w:t xml:space="preserve"> </w:t>
    </w:r>
    <w:proofErr w:type="spellStart"/>
    <w:r>
      <w:rPr>
        <w:b/>
      </w:rPr>
      <w:t>ir</w:t>
    </w:r>
    <w:proofErr w:type="spellEnd"/>
    <w:r>
      <w:rPr>
        <w:b/>
      </w:rPr>
      <w:t xml:space="preserve"> </w:t>
    </w:r>
    <w:proofErr w:type="spellStart"/>
    <w:r>
      <w:rPr>
        <w:b/>
      </w:rPr>
      <w:t>pavojai</w:t>
    </w:r>
    <w:proofErr w:type="spellEnd"/>
  </w:p>
  <w:p w14:paraId="74039C4C" w14:textId="77777777" w:rsidR="006B2DC2" w:rsidRDefault="00000000">
    <w:pPr>
      <w:widowControl w:val="0"/>
      <w:spacing w:after="0" w:line="240" w:lineRule="auto"/>
      <w:jc w:val="center"/>
    </w:pPr>
    <w:r>
      <w:t xml:space="preserve">Erasmus+ </w:t>
    </w:r>
    <w:proofErr w:type="spellStart"/>
    <w:r>
      <w:t>projektas</w:t>
    </w:r>
    <w:proofErr w:type="spellEnd"/>
    <w:r>
      <w:t xml:space="preserve"> ID </w:t>
    </w:r>
    <w:proofErr w:type="spellStart"/>
    <w:r>
      <w:t>numeris</w:t>
    </w:r>
    <w:proofErr w:type="spellEnd"/>
    <w:r>
      <w:t>: 2020-1-UK01-KA201-078830</w:t>
    </w:r>
  </w:p>
  <w:p w14:paraId="49900998" w14:textId="77777777" w:rsidR="006B2DC2" w:rsidRDefault="00000000">
    <w:pPr>
      <w:widowControl w:val="0"/>
      <w:spacing w:after="0" w:line="240" w:lineRule="auto"/>
      <w:jc w:val="center"/>
      <w:rPr>
        <w:b/>
        <w:sz w:val="18"/>
        <w:szCs w:val="18"/>
      </w:rPr>
    </w:pPr>
    <w:r>
      <w:t xml:space="preserve">Europos </w:t>
    </w:r>
    <w:proofErr w:type="spellStart"/>
    <w:r>
      <w:t>komisija</w:t>
    </w:r>
    <w:proofErr w:type="spellEnd"/>
    <w:r>
      <w:t xml:space="preserve"> </w:t>
    </w:r>
    <w:proofErr w:type="spellStart"/>
    <w:r>
      <w:t>jokiomis</w:t>
    </w:r>
    <w:proofErr w:type="spellEnd"/>
    <w:r>
      <w:t xml:space="preserve"> </w:t>
    </w:r>
    <w:proofErr w:type="spellStart"/>
    <w:r>
      <w:t>aplinkybėmis</w:t>
    </w:r>
    <w:proofErr w:type="spellEnd"/>
    <w:r>
      <w:t xml:space="preserve"> </w:t>
    </w:r>
    <w:proofErr w:type="spellStart"/>
    <w:r>
      <w:t>ar</w:t>
    </w:r>
    <w:proofErr w:type="spellEnd"/>
    <w:r>
      <w:t xml:space="preserve"> </w:t>
    </w:r>
    <w:proofErr w:type="spellStart"/>
    <w:r>
      <w:t>kitais</w:t>
    </w:r>
    <w:proofErr w:type="spellEnd"/>
    <w:r>
      <w:t xml:space="preserve"> </w:t>
    </w:r>
    <w:proofErr w:type="spellStart"/>
    <w:r>
      <w:t>pagrindais</w:t>
    </w:r>
    <w:proofErr w:type="spellEnd"/>
    <w:r>
      <w:t xml:space="preserve"> </w:t>
    </w:r>
    <w:proofErr w:type="spellStart"/>
    <w:r>
      <w:t>negali</w:t>
    </w:r>
    <w:proofErr w:type="spellEnd"/>
    <w:r>
      <w:t xml:space="preserve"> </w:t>
    </w:r>
    <w:proofErr w:type="spellStart"/>
    <w:r>
      <w:t>būti</w:t>
    </w:r>
    <w:proofErr w:type="spellEnd"/>
    <w:r>
      <w:t xml:space="preserve"> </w:t>
    </w:r>
    <w:proofErr w:type="spellStart"/>
    <w:r>
      <w:t>laikoma</w:t>
    </w:r>
    <w:proofErr w:type="spellEnd"/>
    <w:r>
      <w:t xml:space="preserve"> </w:t>
    </w:r>
    <w:proofErr w:type="spellStart"/>
    <w:r>
      <w:t>atsakinga</w:t>
    </w:r>
    <w:proofErr w:type="spellEnd"/>
    <w:r>
      <w:t xml:space="preserve"> </w:t>
    </w:r>
    <w:proofErr w:type="spellStart"/>
    <w:r>
      <w:t>už</w:t>
    </w:r>
    <w:proofErr w:type="spellEnd"/>
    <w:r>
      <w:t xml:space="preserve"> </w:t>
    </w:r>
    <w:proofErr w:type="spellStart"/>
    <w:r>
      <w:t>šios</w:t>
    </w:r>
    <w:proofErr w:type="spellEnd"/>
    <w:r>
      <w:t xml:space="preserve"> </w:t>
    </w:r>
    <w:proofErr w:type="spellStart"/>
    <w:r>
      <w:t>informacijos</w:t>
    </w:r>
    <w:proofErr w:type="spellEnd"/>
    <w:r>
      <w:t xml:space="preserve"> </w:t>
    </w:r>
    <w:proofErr w:type="spellStart"/>
    <w:r>
      <w:t>kūrimą</w:t>
    </w:r>
    <w:proofErr w:type="spellEnd"/>
    <w:r>
      <w:t xml:space="preserve"> </w:t>
    </w:r>
    <w:proofErr w:type="spellStart"/>
    <w:r>
      <w:t>ir</w:t>
    </w:r>
    <w:proofErr w:type="spellEnd"/>
    <w:r>
      <w:t xml:space="preserve"> </w:t>
    </w:r>
    <w:proofErr w:type="spellStart"/>
    <w:r>
      <w:t>panaudojimą</w:t>
    </w:r>
    <w:proofErr w:type="spellEnd"/>
    <w:r>
      <w:t xml:space="preserve">. </w:t>
    </w:r>
    <w:proofErr w:type="spellStart"/>
    <w:r>
      <w:t>Pateikta</w:t>
    </w:r>
    <w:proofErr w:type="spellEnd"/>
    <w:r>
      <w:t xml:space="preserve"> </w:t>
    </w:r>
    <w:proofErr w:type="spellStart"/>
    <w:r>
      <w:t>medžiaga</w:t>
    </w:r>
    <w:proofErr w:type="spellEnd"/>
    <w:r>
      <w:t xml:space="preserve"> </w:t>
    </w:r>
    <w:proofErr w:type="spellStart"/>
    <w:r>
      <w:t>atspindi</w:t>
    </w:r>
    <w:proofErr w:type="spellEnd"/>
    <w:r>
      <w:t xml:space="preserve"> tik </w:t>
    </w:r>
    <w:proofErr w:type="spellStart"/>
    <w:r>
      <w:t>autorių</w:t>
    </w:r>
    <w:proofErr w:type="spellEnd"/>
    <w:r>
      <w:t xml:space="preserve"> </w:t>
    </w:r>
    <w:proofErr w:type="spellStart"/>
    <w:r>
      <w:t>požiūrį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9E191" w14:textId="77777777" w:rsidR="00040FC9" w:rsidRDefault="00040F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AE545" w14:textId="77777777" w:rsidR="00BB0EDB" w:rsidRDefault="00BB0EDB">
      <w:pPr>
        <w:spacing w:after="0" w:line="240" w:lineRule="auto"/>
      </w:pPr>
      <w:r>
        <w:separator/>
      </w:r>
    </w:p>
  </w:footnote>
  <w:footnote w:type="continuationSeparator" w:id="0">
    <w:p w14:paraId="330D3232" w14:textId="77777777" w:rsidR="00BB0EDB" w:rsidRDefault="00BB0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81883" w14:textId="77777777" w:rsidR="00040FC9" w:rsidRDefault="00040F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D3DA7" w14:textId="1A307F2F" w:rsidR="006B2DC2" w:rsidRDefault="00040FC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398D98DA" wp14:editId="3C4BAA3C">
          <wp:simplePos x="0" y="0"/>
          <wp:positionH relativeFrom="column">
            <wp:posOffset>4114165</wp:posOffset>
          </wp:positionH>
          <wp:positionV relativeFrom="paragraph">
            <wp:posOffset>-7620</wp:posOffset>
          </wp:positionV>
          <wp:extent cx="2052955" cy="445770"/>
          <wp:effectExtent l="0" t="0" r="0" b="0"/>
          <wp:wrapNone/>
          <wp:docPr id="1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090A09D6" wp14:editId="612813E2">
              <wp:simplePos x="0" y="0"/>
              <wp:positionH relativeFrom="column">
                <wp:posOffset>-533399</wp:posOffset>
              </wp:positionH>
              <wp:positionV relativeFrom="paragraph">
                <wp:posOffset>469900</wp:posOffset>
              </wp:positionV>
              <wp:extent cx="6890385" cy="22225"/>
              <wp:effectExtent l="0" t="0" r="0" b="0"/>
              <wp:wrapNone/>
              <wp:docPr id="14" name="Straight Arrow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69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469900</wp:posOffset>
              </wp:positionV>
              <wp:extent cx="6890385" cy="22225"/>
              <wp:effectExtent b="0" l="0" r="0" t="0"/>
              <wp:wrapNone/>
              <wp:docPr id="1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9038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000000">
      <w:rPr>
        <w:noProof/>
      </w:rPr>
      <w:drawing>
        <wp:anchor distT="0" distB="0" distL="114300" distR="114300" simplePos="0" relativeHeight="251659264" behindDoc="0" locked="0" layoutInCell="1" hidden="0" allowOverlap="1" wp14:anchorId="598FA755" wp14:editId="518BFEB2">
          <wp:simplePos x="0" y="0"/>
          <wp:positionH relativeFrom="column">
            <wp:posOffset>-633</wp:posOffset>
          </wp:positionH>
          <wp:positionV relativeFrom="paragraph">
            <wp:posOffset>-60957</wp:posOffset>
          </wp:positionV>
          <wp:extent cx="495300" cy="495300"/>
          <wp:effectExtent l="0" t="0" r="0" b="0"/>
          <wp:wrapNone/>
          <wp:docPr id="1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D2F834" w14:textId="77777777" w:rsidR="006B2DC2" w:rsidRDefault="006B2DC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D4932" w14:textId="77777777" w:rsidR="00040FC9" w:rsidRDefault="00040F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C62587"/>
    <w:multiLevelType w:val="multilevel"/>
    <w:tmpl w:val="C7CEB12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98514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DC2"/>
    <w:rsid w:val="00040FC9"/>
    <w:rsid w:val="006B2DC2"/>
    <w:rsid w:val="00BB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DCC588"/>
  <w15:docId w15:val="{03550CC0-4780-44E8-9FB0-121D01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6791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5C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7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1CE"/>
  </w:style>
  <w:style w:type="paragraph" w:styleId="Footer">
    <w:name w:val="footer"/>
    <w:basedOn w:val="Normal"/>
    <w:link w:val="Foot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1CE"/>
  </w:style>
  <w:style w:type="paragraph" w:customStyle="1" w:styleId="Default">
    <w:name w:val="Default"/>
    <w:rsid w:val="00EE4E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1"/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A6791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CA6791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05C6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srcss-1pjc44v-contributor">
    <w:name w:val="ssrcss-1pjc44v-contributor"/>
    <w:basedOn w:val="Normal"/>
    <w:rsid w:val="00B05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05C66"/>
    <w:rPr>
      <w:b/>
      <w:bCs/>
    </w:rPr>
  </w:style>
  <w:style w:type="character" w:customStyle="1" w:styleId="ssrcss-8g95ls-metadatasnippet">
    <w:name w:val="ssrcss-8g95ls-metadatasnippet"/>
    <w:basedOn w:val="DefaultParagraphFont"/>
    <w:rsid w:val="00B05C66"/>
  </w:style>
  <w:style w:type="character" w:customStyle="1" w:styleId="ssrcss-1f39n02-visuallyhidden">
    <w:name w:val="ssrcss-1f39n02-visuallyhidden"/>
    <w:basedOn w:val="DefaultParagraphFont"/>
    <w:rsid w:val="00B05C66"/>
  </w:style>
  <w:style w:type="character" w:customStyle="1" w:styleId="ssrcss-1ecljvk-styledfigurecopyright">
    <w:name w:val="ssrcss-1ecljvk-styledfigurecopyright"/>
    <w:basedOn w:val="DefaultParagraphFont"/>
    <w:rsid w:val="00B05C66"/>
  </w:style>
  <w:style w:type="paragraph" w:styleId="NormalWeb">
    <w:name w:val="Normal (Web)"/>
    <w:basedOn w:val="Normal"/>
    <w:uiPriority w:val="99"/>
    <w:semiHidden/>
    <w:unhideWhenUsed/>
    <w:rsid w:val="00B05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05C6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377DA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vf2c3fUPSDAIso4nua1q4DYKqQ==">AMUW2mVedocWepG/fD8EdrNoNV3RgJQyL0q6RULpZTva6GgT8eYGyjBqNPuK+a93IsWaaAo+ztn8oCYhPrTJDOoz2BRl6yadu1Yv5KHvB3iKuyRBjghnLA2C223vpX+eXwUykyAV5fqW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3859</Characters>
  <Application>Microsoft Office Word</Application>
  <DocSecurity>0</DocSecurity>
  <Lines>32</Lines>
  <Paragraphs>9</Paragraphs>
  <ScaleCrop>false</ScaleCrop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 Social Media</dc:creator>
  <cp:lastModifiedBy>John Mason</cp:lastModifiedBy>
  <cp:revision>2</cp:revision>
  <dcterms:created xsi:type="dcterms:W3CDTF">2021-05-19T13:12:00Z</dcterms:created>
  <dcterms:modified xsi:type="dcterms:W3CDTF">2023-03-17T15:10:00Z</dcterms:modified>
</cp:coreProperties>
</file>