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68BAD0" w14:textId="77777777" w:rsidR="00A55D34" w:rsidRDefault="00A55D34">
      <w:pPr>
        <w:jc w:val="center"/>
        <w:rPr>
          <w:sz w:val="40"/>
          <w:szCs w:val="40"/>
        </w:rPr>
      </w:pPr>
    </w:p>
    <w:p w14:paraId="6BD37874" w14:textId="77777777" w:rsidR="00A55D34" w:rsidRDefault="00000000">
      <w:pPr>
        <w:jc w:val="center"/>
        <w:rPr>
          <w:rFonts w:ascii="Bebas Neue" w:eastAsia="Bebas Neue" w:hAnsi="Bebas Neue" w:cs="Bebas Neue"/>
          <w:b/>
          <w:sz w:val="40"/>
          <w:szCs w:val="40"/>
        </w:rPr>
      </w:pPr>
      <w:r>
        <w:rPr>
          <w:rFonts w:ascii="Bebas Neue" w:eastAsia="Bebas Neue" w:hAnsi="Bebas Neue" w:cs="Bebas Neue"/>
          <w:b/>
          <w:sz w:val="40"/>
          <w:szCs w:val="40"/>
        </w:rPr>
        <w:t xml:space="preserve">5 </w:t>
      </w:r>
      <w:proofErr w:type="spellStart"/>
      <w:r>
        <w:rPr>
          <w:rFonts w:ascii="Bebas Neue" w:eastAsia="Bebas Neue" w:hAnsi="Bebas Neue" w:cs="Bebas Neue"/>
          <w:b/>
          <w:sz w:val="40"/>
          <w:szCs w:val="40"/>
        </w:rPr>
        <w:t>modulis</w:t>
      </w:r>
      <w:proofErr w:type="spellEnd"/>
      <w:r>
        <w:rPr>
          <w:rFonts w:ascii="Bebas Neue" w:eastAsia="Bebas Neue" w:hAnsi="Bebas Neue" w:cs="Bebas Neue"/>
          <w:b/>
          <w:sz w:val="40"/>
          <w:szCs w:val="40"/>
        </w:rPr>
        <w:t xml:space="preserve">. 6 </w:t>
      </w:r>
      <w:proofErr w:type="spellStart"/>
      <w:r>
        <w:rPr>
          <w:rFonts w:ascii="Bebas Neue" w:eastAsia="Bebas Neue" w:hAnsi="Bebas Neue" w:cs="Bebas Neue"/>
          <w:b/>
          <w:sz w:val="40"/>
          <w:szCs w:val="40"/>
        </w:rPr>
        <w:t>pamoka</w:t>
      </w:r>
      <w:proofErr w:type="spellEnd"/>
      <w:r>
        <w:rPr>
          <w:rFonts w:ascii="Bebas Neue" w:eastAsia="Bebas Neue" w:hAnsi="Bebas Neue" w:cs="Bebas Neue"/>
          <w:b/>
          <w:sz w:val="40"/>
          <w:szCs w:val="40"/>
        </w:rPr>
        <w:t xml:space="preserve">. </w:t>
      </w:r>
      <w:proofErr w:type="spellStart"/>
      <w:r>
        <w:rPr>
          <w:rFonts w:ascii="Bebas Neue" w:eastAsia="Bebas Neue" w:hAnsi="Bebas Neue" w:cs="Bebas Neue"/>
          <w:b/>
          <w:sz w:val="40"/>
          <w:szCs w:val="40"/>
        </w:rPr>
        <w:t>Socialinių</w:t>
      </w:r>
      <w:proofErr w:type="spellEnd"/>
      <w:r>
        <w:rPr>
          <w:rFonts w:ascii="Bebas Neue" w:eastAsia="Bebas Neue" w:hAnsi="Bebas Neue" w:cs="Bebas Neue"/>
          <w:b/>
          <w:sz w:val="40"/>
          <w:szCs w:val="40"/>
        </w:rPr>
        <w:t xml:space="preserve"> </w:t>
      </w:r>
      <w:proofErr w:type="spellStart"/>
      <w:r>
        <w:rPr>
          <w:rFonts w:ascii="Bebas Neue" w:eastAsia="Bebas Neue" w:hAnsi="Bebas Neue" w:cs="Bebas Neue"/>
          <w:b/>
          <w:sz w:val="40"/>
          <w:szCs w:val="40"/>
        </w:rPr>
        <w:t>tinklų</w:t>
      </w:r>
      <w:proofErr w:type="spellEnd"/>
      <w:r>
        <w:rPr>
          <w:rFonts w:ascii="Bebas Neue" w:eastAsia="Bebas Neue" w:hAnsi="Bebas Neue" w:cs="Bebas Neue"/>
          <w:b/>
          <w:sz w:val="40"/>
          <w:szCs w:val="40"/>
        </w:rPr>
        <w:t xml:space="preserve"> </w:t>
      </w:r>
      <w:proofErr w:type="spellStart"/>
      <w:r>
        <w:rPr>
          <w:rFonts w:ascii="Bebas Neue" w:eastAsia="Bebas Neue" w:hAnsi="Bebas Neue" w:cs="Bebas Neue"/>
          <w:b/>
          <w:sz w:val="40"/>
          <w:szCs w:val="40"/>
        </w:rPr>
        <w:t>istorija</w:t>
      </w:r>
      <w:proofErr w:type="spellEnd"/>
    </w:p>
    <w:p w14:paraId="2AC0F181" w14:textId="77777777" w:rsidR="00A55D34" w:rsidRDefault="00000000">
      <w:r>
        <w:t>https://postfity.com/blog/history-social-media/</w:t>
      </w:r>
    </w:p>
    <w:p w14:paraId="46FDA2FA" w14:textId="77777777" w:rsidR="00A55D34" w:rsidRDefault="00000000">
      <w:pPr>
        <w:shd w:val="clear" w:color="auto" w:fill="FFFFFF"/>
        <w:rPr>
          <w:rFonts w:ascii="Arial" w:eastAsia="Arial" w:hAnsi="Arial" w:cs="Arial"/>
          <w:color w:val="1155CC"/>
          <w:sz w:val="24"/>
          <w:szCs w:val="24"/>
        </w:rPr>
      </w:pPr>
      <w:hyperlink r:id="rId7">
        <w:r>
          <w:rPr>
            <w:rFonts w:ascii="Arial" w:eastAsia="Arial" w:hAnsi="Arial" w:cs="Arial"/>
            <w:color w:val="1155CC"/>
            <w:sz w:val="24"/>
            <w:szCs w:val="24"/>
          </w:rPr>
          <w:t>2020</w:t>
        </w:r>
      </w:hyperlink>
      <w:r>
        <w:rPr>
          <w:rFonts w:ascii="Arial" w:eastAsia="Arial" w:hAnsi="Arial" w:cs="Arial"/>
          <w:color w:val="1155CC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1155CC"/>
          <w:sz w:val="24"/>
          <w:szCs w:val="24"/>
        </w:rPr>
        <w:t>metai</w:t>
      </w:r>
      <w:proofErr w:type="spellEnd"/>
      <w:r>
        <w:rPr>
          <w:rFonts w:ascii="Arial" w:eastAsia="Arial" w:hAnsi="Arial" w:cs="Arial"/>
          <w:color w:val="1155CC"/>
          <w:sz w:val="24"/>
          <w:szCs w:val="24"/>
        </w:rPr>
        <w:t xml:space="preserve">, </w:t>
      </w:r>
      <w:proofErr w:type="spellStart"/>
      <w:r>
        <w:rPr>
          <w:rFonts w:ascii="Arial" w:eastAsia="Arial" w:hAnsi="Arial" w:cs="Arial"/>
          <w:color w:val="1155CC"/>
          <w:sz w:val="24"/>
          <w:szCs w:val="24"/>
        </w:rPr>
        <w:t>kovo</w:t>
      </w:r>
      <w:proofErr w:type="spellEnd"/>
      <w:r>
        <w:rPr>
          <w:rFonts w:ascii="Arial" w:eastAsia="Arial" w:hAnsi="Arial" w:cs="Arial"/>
          <w:color w:val="1155CC"/>
          <w:sz w:val="24"/>
          <w:szCs w:val="24"/>
        </w:rPr>
        <w:t xml:space="preserve"> 10 </w:t>
      </w:r>
      <w:proofErr w:type="spellStart"/>
      <w:r>
        <w:rPr>
          <w:rFonts w:ascii="Arial" w:eastAsia="Arial" w:hAnsi="Arial" w:cs="Arial"/>
          <w:color w:val="1155CC"/>
          <w:sz w:val="24"/>
          <w:szCs w:val="24"/>
        </w:rPr>
        <w:t>diena</w:t>
      </w:r>
      <w:proofErr w:type="spellEnd"/>
    </w:p>
    <w:p w14:paraId="0B6224BE" w14:textId="77777777" w:rsidR="00A55D34" w:rsidRDefault="00000000">
      <w:pPr>
        <w:shd w:val="clear" w:color="auto" w:fill="FFFFFF"/>
        <w:spacing w:after="240" w:line="408" w:lineRule="auto"/>
        <w:rPr>
          <w:rFonts w:ascii="Arial" w:eastAsia="Arial" w:hAnsi="Arial" w:cs="Arial"/>
          <w:color w:val="333333"/>
          <w:sz w:val="24"/>
          <w:szCs w:val="24"/>
        </w:rPr>
      </w:pP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Dabar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sunku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įsivaizduoti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savo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gyvenimą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 be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socialinių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tinklų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 -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kasdien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 "Facebook", "Twitter", "Instagram"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ir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 "WhatsApp"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paskyrose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praleidžiame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vidutiniškai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 135 minutes.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Taip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 pat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sunku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įsivaizduoti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,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kad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socialinės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žiniasklaidos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istorija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siekia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 tik XX a. 9-ojo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dešimtmečio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pabaigą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ir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 9-ojo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dešimtmečio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pradžią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>.</w:t>
      </w:r>
    </w:p>
    <w:p w14:paraId="4F285148" w14:textId="77777777" w:rsidR="00A55D34" w:rsidRDefault="00000000">
      <w:pPr>
        <w:shd w:val="clear" w:color="auto" w:fill="FFFFFF"/>
        <w:spacing w:after="240" w:line="408" w:lineRule="auto"/>
        <w:rPr>
          <w:rFonts w:ascii="Arial" w:eastAsia="Arial" w:hAnsi="Arial" w:cs="Arial"/>
          <w:color w:val="333333"/>
          <w:sz w:val="24"/>
          <w:szCs w:val="24"/>
        </w:rPr>
      </w:pP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Niekas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nėra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tobula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nuo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 pat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pradžių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 -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ir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populiariausios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socialinių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tinklų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priemonės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tikrai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neatrodė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taip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,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kaip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atrodo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dabar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.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Jei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jums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įdomi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socialinių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tinklų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istorija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 -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kaip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viskas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prasidėjo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, kas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įkūrė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įvairias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platformas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,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kaip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jos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vystėsi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ir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keitėsi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laikui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bėgant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 -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skaitykite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toliau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>.</w:t>
      </w:r>
    </w:p>
    <w:p w14:paraId="58C32334" w14:textId="77777777" w:rsidR="00A55D34" w:rsidRDefault="00000000">
      <w:pPr>
        <w:shd w:val="clear" w:color="auto" w:fill="FFFFFF"/>
        <w:spacing w:after="240" w:line="408" w:lineRule="auto"/>
        <w:rPr>
          <w:rFonts w:ascii="Arial" w:eastAsia="Arial" w:hAnsi="Arial" w:cs="Arial"/>
          <w:b/>
          <w:color w:val="333333"/>
          <w:sz w:val="26"/>
          <w:szCs w:val="26"/>
        </w:rPr>
      </w:pPr>
      <w:proofErr w:type="spellStart"/>
      <w:r>
        <w:rPr>
          <w:rFonts w:ascii="Arial" w:eastAsia="Arial" w:hAnsi="Arial" w:cs="Arial"/>
          <w:b/>
          <w:color w:val="333333"/>
          <w:sz w:val="26"/>
          <w:szCs w:val="26"/>
        </w:rPr>
        <w:t>Socialinių</w:t>
      </w:r>
      <w:proofErr w:type="spellEnd"/>
      <w:r>
        <w:rPr>
          <w:rFonts w:ascii="Arial" w:eastAsia="Arial" w:hAnsi="Arial" w:cs="Arial"/>
          <w:b/>
          <w:color w:val="333333"/>
          <w:sz w:val="26"/>
          <w:szCs w:val="26"/>
        </w:rPr>
        <w:t xml:space="preserve"> </w:t>
      </w:r>
      <w:proofErr w:type="spellStart"/>
      <w:r>
        <w:rPr>
          <w:rFonts w:ascii="Arial" w:eastAsia="Arial" w:hAnsi="Arial" w:cs="Arial"/>
          <w:b/>
          <w:color w:val="333333"/>
          <w:sz w:val="26"/>
          <w:szCs w:val="26"/>
        </w:rPr>
        <w:t>tinklų</w:t>
      </w:r>
      <w:proofErr w:type="spellEnd"/>
      <w:r>
        <w:rPr>
          <w:rFonts w:ascii="Arial" w:eastAsia="Arial" w:hAnsi="Arial" w:cs="Arial"/>
          <w:b/>
          <w:color w:val="333333"/>
          <w:sz w:val="26"/>
          <w:szCs w:val="26"/>
        </w:rPr>
        <w:t xml:space="preserve"> </w:t>
      </w:r>
      <w:proofErr w:type="spellStart"/>
      <w:r>
        <w:rPr>
          <w:rFonts w:ascii="Arial" w:eastAsia="Arial" w:hAnsi="Arial" w:cs="Arial"/>
          <w:b/>
          <w:color w:val="333333"/>
          <w:sz w:val="26"/>
          <w:szCs w:val="26"/>
        </w:rPr>
        <w:t>istorija</w:t>
      </w:r>
      <w:proofErr w:type="spellEnd"/>
      <w:r>
        <w:rPr>
          <w:rFonts w:ascii="Arial" w:eastAsia="Arial" w:hAnsi="Arial" w:cs="Arial"/>
          <w:b/>
          <w:color w:val="333333"/>
          <w:sz w:val="26"/>
          <w:szCs w:val="26"/>
        </w:rPr>
        <w:t xml:space="preserve"> - </w:t>
      </w:r>
      <w:proofErr w:type="spellStart"/>
      <w:r>
        <w:rPr>
          <w:rFonts w:ascii="Arial" w:eastAsia="Arial" w:hAnsi="Arial" w:cs="Arial"/>
          <w:b/>
          <w:color w:val="333333"/>
          <w:sz w:val="26"/>
          <w:szCs w:val="26"/>
        </w:rPr>
        <w:t>kaip</w:t>
      </w:r>
      <w:proofErr w:type="spellEnd"/>
      <w:r>
        <w:rPr>
          <w:rFonts w:ascii="Arial" w:eastAsia="Arial" w:hAnsi="Arial" w:cs="Arial"/>
          <w:b/>
          <w:color w:val="333333"/>
          <w:sz w:val="26"/>
          <w:szCs w:val="26"/>
        </w:rPr>
        <w:t xml:space="preserve"> </w:t>
      </w:r>
      <w:proofErr w:type="spellStart"/>
      <w:r>
        <w:rPr>
          <w:rFonts w:ascii="Arial" w:eastAsia="Arial" w:hAnsi="Arial" w:cs="Arial"/>
          <w:b/>
          <w:color w:val="333333"/>
          <w:sz w:val="26"/>
          <w:szCs w:val="26"/>
        </w:rPr>
        <w:t>viskas</w:t>
      </w:r>
      <w:proofErr w:type="spellEnd"/>
      <w:r>
        <w:rPr>
          <w:rFonts w:ascii="Arial" w:eastAsia="Arial" w:hAnsi="Arial" w:cs="Arial"/>
          <w:b/>
          <w:color w:val="333333"/>
          <w:sz w:val="26"/>
          <w:szCs w:val="26"/>
        </w:rPr>
        <w:t xml:space="preserve"> </w:t>
      </w:r>
      <w:proofErr w:type="spellStart"/>
      <w:r>
        <w:rPr>
          <w:rFonts w:ascii="Arial" w:eastAsia="Arial" w:hAnsi="Arial" w:cs="Arial"/>
          <w:b/>
          <w:color w:val="333333"/>
          <w:sz w:val="26"/>
          <w:szCs w:val="26"/>
        </w:rPr>
        <w:t>prasidėjo</w:t>
      </w:r>
      <w:proofErr w:type="spellEnd"/>
      <w:r>
        <w:rPr>
          <w:rFonts w:ascii="Arial" w:eastAsia="Arial" w:hAnsi="Arial" w:cs="Arial"/>
          <w:b/>
          <w:color w:val="333333"/>
          <w:sz w:val="26"/>
          <w:szCs w:val="26"/>
        </w:rPr>
        <w:t xml:space="preserve">? </w:t>
      </w:r>
    </w:p>
    <w:p w14:paraId="512A58E2" w14:textId="77777777" w:rsidR="00A55D34" w:rsidRDefault="00000000">
      <w:pPr>
        <w:shd w:val="clear" w:color="auto" w:fill="FFFFFF"/>
        <w:spacing w:after="240" w:line="408" w:lineRule="auto"/>
        <w:rPr>
          <w:rFonts w:ascii="Arial" w:eastAsia="Arial" w:hAnsi="Arial" w:cs="Arial"/>
          <w:color w:val="333333"/>
          <w:sz w:val="24"/>
          <w:szCs w:val="24"/>
        </w:rPr>
      </w:pP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Socialinių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tinklų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istorija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prasidėjo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 XX a. 7-ajame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dešimtmetyje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atsiradus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internetui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.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Įvairios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organizacijos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stengėsi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rasti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priemones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,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kuriomis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kompiuteriai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galėtų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bendrauti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tarpusavyje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.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Tačiau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 tik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devintajame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dešimtmetyje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kompiuteriai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tapo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populiaresni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 -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taip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buvo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padėtas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pagrindas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socialinių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tinklų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atsiradimui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>.</w:t>
      </w:r>
    </w:p>
    <w:p w14:paraId="60A0AB85" w14:textId="77777777" w:rsidR="00A55D34" w:rsidRDefault="00000000">
      <w:pPr>
        <w:shd w:val="clear" w:color="auto" w:fill="FFFFFF"/>
        <w:spacing w:after="240" w:line="408" w:lineRule="auto"/>
        <w:rPr>
          <w:rFonts w:ascii="Arial" w:eastAsia="Arial" w:hAnsi="Arial" w:cs="Arial"/>
          <w:color w:val="333333"/>
          <w:sz w:val="24"/>
          <w:szCs w:val="24"/>
        </w:rPr>
      </w:pPr>
      <w:r>
        <w:rPr>
          <w:rFonts w:ascii="Arial" w:eastAsia="Arial" w:hAnsi="Arial" w:cs="Arial"/>
          <w:color w:val="333333"/>
          <w:sz w:val="24"/>
          <w:szCs w:val="24"/>
        </w:rPr>
        <w:t xml:space="preserve">Be to, 1990-aisiais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pradėjus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rašyti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tinklaraščius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,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buvo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labai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prisidėta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prie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naujojo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socialinių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tinklų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amžiaus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pradžios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.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Mintis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,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kad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prisijungus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prie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interneto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galima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užrašyti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,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ką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galvoji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,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ką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darai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ar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ką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jauti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,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ir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kad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kiti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žmonės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gali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skaityti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jų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įrašus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,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paskatino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poreikį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apskritai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daugiau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dalintis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informacija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apie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asmeninį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gyvenimą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>.</w:t>
      </w:r>
    </w:p>
    <w:p w14:paraId="0EE0E9DB" w14:textId="77777777" w:rsidR="00A55D34" w:rsidRDefault="00000000">
      <w:pPr>
        <w:shd w:val="clear" w:color="auto" w:fill="FFFFFF"/>
        <w:spacing w:after="240" w:line="408" w:lineRule="auto"/>
        <w:rPr>
          <w:rFonts w:ascii="Arial" w:eastAsia="Arial" w:hAnsi="Arial" w:cs="Arial"/>
          <w:color w:val="333333"/>
          <w:sz w:val="24"/>
          <w:szCs w:val="24"/>
        </w:rPr>
      </w:pPr>
      <w:r>
        <w:rPr>
          <w:rFonts w:ascii="Arial" w:eastAsia="Arial" w:hAnsi="Arial" w:cs="Arial"/>
          <w:color w:val="333333"/>
          <w:sz w:val="24"/>
          <w:szCs w:val="24"/>
        </w:rPr>
        <w:br/>
      </w:r>
    </w:p>
    <w:p w14:paraId="6578368C" w14:textId="77777777" w:rsidR="00A55D34" w:rsidRDefault="00000000">
      <w:pPr>
        <w:pStyle w:val="Heading2"/>
        <w:keepNext w:val="0"/>
        <w:keepLines w:val="0"/>
        <w:shd w:val="clear" w:color="auto" w:fill="FFFFFF"/>
        <w:spacing w:line="360" w:lineRule="auto"/>
        <w:rPr>
          <w:rFonts w:ascii="Arial" w:eastAsia="Arial" w:hAnsi="Arial" w:cs="Arial"/>
          <w:color w:val="1E2022"/>
          <w:sz w:val="34"/>
          <w:szCs w:val="34"/>
        </w:rPr>
      </w:pPr>
      <w:bookmarkStart w:id="0" w:name="_heading=h.hyss4tcfjniv" w:colFirst="0" w:colLast="0"/>
      <w:bookmarkEnd w:id="0"/>
      <w:proofErr w:type="spellStart"/>
      <w:r>
        <w:rPr>
          <w:rFonts w:ascii="Arial" w:eastAsia="Arial" w:hAnsi="Arial" w:cs="Arial"/>
          <w:color w:val="1E2022"/>
          <w:sz w:val="34"/>
          <w:szCs w:val="34"/>
        </w:rPr>
        <w:t>Ankstyvieji</w:t>
      </w:r>
      <w:proofErr w:type="spellEnd"/>
      <w:r>
        <w:rPr>
          <w:rFonts w:ascii="Arial" w:eastAsia="Arial" w:hAnsi="Arial" w:cs="Arial"/>
          <w:color w:val="1E2022"/>
          <w:sz w:val="34"/>
          <w:szCs w:val="34"/>
        </w:rPr>
        <w:t xml:space="preserve"> </w:t>
      </w:r>
      <w:proofErr w:type="spellStart"/>
      <w:r>
        <w:rPr>
          <w:rFonts w:ascii="Arial" w:eastAsia="Arial" w:hAnsi="Arial" w:cs="Arial"/>
          <w:color w:val="1E2022"/>
          <w:sz w:val="34"/>
          <w:szCs w:val="34"/>
        </w:rPr>
        <w:t>tinklai</w:t>
      </w:r>
      <w:proofErr w:type="spellEnd"/>
    </w:p>
    <w:p w14:paraId="4FD17758" w14:textId="77777777" w:rsidR="00A55D34" w:rsidRDefault="00000000">
      <w:pPr>
        <w:pStyle w:val="Heading3"/>
        <w:keepNext w:val="0"/>
        <w:keepLines w:val="0"/>
        <w:shd w:val="clear" w:color="auto" w:fill="FFFFFF"/>
        <w:spacing w:before="280" w:after="80" w:line="360" w:lineRule="auto"/>
        <w:rPr>
          <w:rFonts w:ascii="Arial" w:eastAsia="Arial" w:hAnsi="Arial" w:cs="Arial"/>
          <w:b/>
          <w:color w:val="1E2022"/>
        </w:rPr>
      </w:pPr>
      <w:bookmarkStart w:id="1" w:name="_heading=h.qw57dyd5kh33" w:colFirst="0" w:colLast="0"/>
      <w:bookmarkEnd w:id="1"/>
      <w:proofErr w:type="spellStart"/>
      <w:r>
        <w:rPr>
          <w:rFonts w:ascii="Arial" w:eastAsia="Arial" w:hAnsi="Arial" w:cs="Arial"/>
          <w:b/>
          <w:color w:val="1E2022"/>
        </w:rPr>
        <w:lastRenderedPageBreak/>
        <w:t>SixDegrees</w:t>
      </w:r>
      <w:proofErr w:type="spellEnd"/>
    </w:p>
    <w:p w14:paraId="31DC46AF" w14:textId="77777777" w:rsidR="00A55D34" w:rsidRDefault="00000000">
      <w:pPr>
        <w:shd w:val="clear" w:color="auto" w:fill="FFFFFF"/>
        <w:spacing w:after="240" w:line="408" w:lineRule="auto"/>
        <w:rPr>
          <w:rFonts w:ascii="Arial" w:eastAsia="Arial" w:hAnsi="Arial" w:cs="Arial"/>
          <w:color w:val="333333"/>
          <w:sz w:val="24"/>
          <w:szCs w:val="24"/>
        </w:rPr>
      </w:pP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Socialinių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tinklų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pradžia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siekia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 2000-ųjų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metų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pradžią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, o SixDegrees.com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yra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viena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pirmųjų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atsiradusių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svetainių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. 1997 m. Andrew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Weinreicho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įkurta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SixDegrees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leido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susikurti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profilio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puslapį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,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sudaryti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draugų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sąrašus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ir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siųsti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žinutes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 tinkle.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Prieš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įsigyjant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svetainę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,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ja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naudojosi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daugiau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nei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milijonas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žmonių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.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Tačiau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 ji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žlugo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 2000 m.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sprogus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 </w:t>
      </w:r>
      <w:proofErr w:type="gramStart"/>
      <w:r>
        <w:rPr>
          <w:rFonts w:ascii="Arial" w:eastAsia="Arial" w:hAnsi="Arial" w:cs="Arial"/>
          <w:color w:val="333333"/>
          <w:sz w:val="24"/>
          <w:szCs w:val="24"/>
        </w:rPr>
        <w:t>dot-com</w:t>
      </w:r>
      <w:proofErr w:type="gramEnd"/>
      <w:r>
        <w:rPr>
          <w:rFonts w:ascii="Arial" w:eastAsia="Arial" w:hAnsi="Arial" w:cs="Arial"/>
          <w:color w:val="33333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burbului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.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Nepaisant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lemtingo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kritimo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, ji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sugrįžo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ir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šiandien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yra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internete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 -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gyvas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ankstyvosios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socialinių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tinklų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muziejus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>...</w:t>
      </w:r>
    </w:p>
    <w:p w14:paraId="6A9067A3" w14:textId="77777777" w:rsidR="00A55D34" w:rsidRDefault="00000000">
      <w:pPr>
        <w:pStyle w:val="Heading3"/>
        <w:keepNext w:val="0"/>
        <w:keepLines w:val="0"/>
        <w:shd w:val="clear" w:color="auto" w:fill="FFFFFF"/>
        <w:spacing w:before="280" w:after="80" w:line="360" w:lineRule="auto"/>
        <w:rPr>
          <w:rFonts w:ascii="Arial" w:eastAsia="Arial" w:hAnsi="Arial" w:cs="Arial"/>
          <w:b/>
          <w:color w:val="1E2022"/>
        </w:rPr>
      </w:pPr>
      <w:bookmarkStart w:id="2" w:name="_heading=h.vtmitb3h5a1j" w:colFirst="0" w:colLast="0"/>
      <w:bookmarkEnd w:id="2"/>
      <w:r>
        <w:rPr>
          <w:rFonts w:ascii="Arial" w:eastAsia="Arial" w:hAnsi="Arial" w:cs="Arial"/>
          <w:b/>
          <w:color w:val="1E2022"/>
        </w:rPr>
        <w:t>Friendster</w:t>
      </w:r>
    </w:p>
    <w:p w14:paraId="40E4BDAB" w14:textId="77777777" w:rsidR="00A55D34" w:rsidRDefault="00000000">
      <w:pPr>
        <w:shd w:val="clear" w:color="auto" w:fill="FFFFFF"/>
        <w:spacing w:after="240" w:line="408" w:lineRule="auto"/>
        <w:rPr>
          <w:rFonts w:ascii="Arial" w:eastAsia="Arial" w:hAnsi="Arial" w:cs="Arial"/>
          <w:color w:val="333333"/>
          <w:sz w:val="24"/>
          <w:szCs w:val="24"/>
        </w:rPr>
      </w:pPr>
      <w:r>
        <w:rPr>
          <w:rFonts w:ascii="Arial" w:eastAsia="Arial" w:hAnsi="Arial" w:cs="Arial"/>
          <w:color w:val="333333"/>
          <w:sz w:val="24"/>
          <w:szCs w:val="24"/>
        </w:rPr>
        <w:t xml:space="preserve">Po to, kai "Six Degrees"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išėjo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 į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pensiją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,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atsirado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dar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vienas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socialinis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tinklas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,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pavadintas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 "Friendster".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Šioje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svetainėje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taip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 pat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buvo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galima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užsiregistruoti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naudojantis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 el.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paštu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,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susirasti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draugų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ir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išsaugoti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juos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 tinkle. Be to,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žmonės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galėjo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dalintis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žinutėmis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,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vaizdo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įrašais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ir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nuotraukomis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su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kitais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naudotojais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. Be to,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jie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galėjo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palikti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komentarus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asmens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profilyje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>.</w:t>
      </w:r>
    </w:p>
    <w:p w14:paraId="224D20B7" w14:textId="77777777" w:rsidR="00A55D34" w:rsidRDefault="00000000">
      <w:pPr>
        <w:pStyle w:val="Heading3"/>
        <w:keepNext w:val="0"/>
        <w:keepLines w:val="0"/>
        <w:shd w:val="clear" w:color="auto" w:fill="FFFFFF"/>
        <w:spacing w:before="280" w:after="80" w:line="360" w:lineRule="auto"/>
        <w:rPr>
          <w:rFonts w:ascii="Arial" w:eastAsia="Arial" w:hAnsi="Arial" w:cs="Arial"/>
          <w:b/>
          <w:color w:val="1E2022"/>
        </w:rPr>
      </w:pPr>
      <w:bookmarkStart w:id="3" w:name="_heading=h.sy3hiwuswfjc" w:colFirst="0" w:colLast="0"/>
      <w:bookmarkEnd w:id="3"/>
      <w:r>
        <w:rPr>
          <w:rFonts w:ascii="Arial" w:eastAsia="Arial" w:hAnsi="Arial" w:cs="Arial"/>
          <w:b/>
          <w:color w:val="1E2022"/>
        </w:rPr>
        <w:t>MySpace</w:t>
      </w:r>
    </w:p>
    <w:p w14:paraId="03ECCCEC" w14:textId="77777777" w:rsidR="00A55D34" w:rsidRDefault="00000000">
      <w:pPr>
        <w:shd w:val="clear" w:color="auto" w:fill="FFFFFF"/>
        <w:spacing w:after="240" w:line="408" w:lineRule="auto"/>
        <w:rPr>
          <w:rFonts w:ascii="Arial" w:eastAsia="Arial" w:hAnsi="Arial" w:cs="Arial"/>
          <w:color w:val="333333"/>
          <w:sz w:val="24"/>
          <w:szCs w:val="24"/>
        </w:rPr>
      </w:pPr>
      <w:r>
        <w:rPr>
          <w:rFonts w:ascii="Arial" w:eastAsia="Arial" w:hAnsi="Arial" w:cs="Arial"/>
          <w:color w:val="333333"/>
          <w:sz w:val="24"/>
          <w:szCs w:val="24"/>
        </w:rPr>
        <w:t>2005-2008 m. "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MySpace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"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buvo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didžiausia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socialinio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tinklo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svetainė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pasaulyje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.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Ją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 2003 m.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rugpjūtį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įkūrė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grupė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 JAV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bendrovės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darbuotojų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 -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Chrisas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DeWolfe'as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, Tomas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Andersonas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ir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 Jonas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Hartas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,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kurie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turėjo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 "Friendster"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paskyras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ir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įžvelgė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socialinių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tinklų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platformos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potencialą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.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Svetainė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buvo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parengta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 per 10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dienų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ir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sparčiai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populiarėjo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 tarp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paauglių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. 2005 m.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liepą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 "Myspace"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už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 580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mln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.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dolerių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įsigijo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 "News Corporation", o 2006 m.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birželį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 ji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aplenkė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 "Google"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ir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tapo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lankomiausia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svetaine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Jungtinėse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Valstijose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.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Tačiau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nuo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 2007 m.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tarptautiniu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mastu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paplitus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 "Facebook",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svetainės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populiarumas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ėmė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sparčiai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mažėti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ir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 2008 m.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ją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aplenkė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 "Facebook". Nuo to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laiko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 "Myspace"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ir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toliau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veikia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,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tačiau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daug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mažesniu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mastu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nei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jos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didžiausia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konkurentė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>.</w:t>
      </w:r>
    </w:p>
    <w:p w14:paraId="2E7E354E" w14:textId="77777777" w:rsidR="00A55D34" w:rsidRDefault="00000000">
      <w:pPr>
        <w:pStyle w:val="Heading2"/>
        <w:keepNext w:val="0"/>
        <w:keepLines w:val="0"/>
        <w:shd w:val="clear" w:color="auto" w:fill="FFFFFF"/>
        <w:spacing w:line="360" w:lineRule="auto"/>
        <w:rPr>
          <w:rFonts w:ascii="Arial" w:eastAsia="Arial" w:hAnsi="Arial" w:cs="Arial"/>
          <w:color w:val="1E2022"/>
          <w:sz w:val="34"/>
          <w:szCs w:val="34"/>
        </w:rPr>
      </w:pPr>
      <w:bookmarkStart w:id="4" w:name="_heading=h.q6pazbd39w1a" w:colFirst="0" w:colLast="0"/>
      <w:bookmarkEnd w:id="4"/>
      <w:r>
        <w:rPr>
          <w:rFonts w:ascii="Arial" w:eastAsia="Arial" w:hAnsi="Arial" w:cs="Arial"/>
          <w:color w:val="1E2022"/>
          <w:sz w:val="34"/>
          <w:szCs w:val="34"/>
        </w:rPr>
        <w:t xml:space="preserve">Facebook </w:t>
      </w:r>
      <w:proofErr w:type="spellStart"/>
      <w:r>
        <w:rPr>
          <w:rFonts w:ascii="Arial" w:eastAsia="Arial" w:hAnsi="Arial" w:cs="Arial"/>
          <w:color w:val="1E2022"/>
          <w:sz w:val="34"/>
          <w:szCs w:val="34"/>
        </w:rPr>
        <w:t>istorija</w:t>
      </w:r>
      <w:proofErr w:type="spellEnd"/>
    </w:p>
    <w:p w14:paraId="3ACFB453" w14:textId="77777777" w:rsidR="00A55D34" w:rsidRDefault="00000000">
      <w:pPr>
        <w:shd w:val="clear" w:color="auto" w:fill="FFFFFF"/>
        <w:spacing w:after="240" w:line="408" w:lineRule="auto"/>
        <w:rPr>
          <w:rFonts w:ascii="Arial" w:eastAsia="Arial" w:hAnsi="Arial" w:cs="Arial"/>
          <w:color w:val="333333"/>
          <w:sz w:val="24"/>
          <w:szCs w:val="24"/>
        </w:rPr>
      </w:pP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Didžiausias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socialinių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tinklų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istorijos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etapas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neabejotinai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yra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 "Facebook"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atsiradimas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prieš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 16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metų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>.</w:t>
      </w:r>
    </w:p>
    <w:p w14:paraId="4D459677" w14:textId="77777777" w:rsidR="00A55D34" w:rsidRDefault="00000000">
      <w:pPr>
        <w:shd w:val="clear" w:color="auto" w:fill="FFFFFF"/>
        <w:spacing w:after="240" w:line="408" w:lineRule="auto"/>
        <w:rPr>
          <w:rFonts w:ascii="Arial" w:eastAsia="Arial" w:hAnsi="Arial" w:cs="Arial"/>
          <w:color w:val="333333"/>
          <w:sz w:val="24"/>
          <w:szCs w:val="24"/>
        </w:rPr>
      </w:pPr>
      <w:r>
        <w:rPr>
          <w:rFonts w:ascii="Arial" w:eastAsia="Arial" w:hAnsi="Arial" w:cs="Arial"/>
          <w:color w:val="333333"/>
          <w:sz w:val="24"/>
          <w:szCs w:val="24"/>
        </w:rPr>
        <w:lastRenderedPageBreak/>
        <w:t xml:space="preserve">2004 m.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vasario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 4 d. "Facebook"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įkūrė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Markas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Zuckerbergas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kartu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su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Chrisu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Hughesu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, Eduardo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Saverinu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,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Dustinu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Moskovitzu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ir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 Andrew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McCollomu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.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Iš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pradžių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 tai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buvo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elitinė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Harvardo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studentams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skirta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socialinio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tinklo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svetainė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,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tačiau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vėliau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 ji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paplito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ir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kitose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mokyklose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,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pavyzdžiui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, MIT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ir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 Ivy League.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Tačiau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 po 2006 m.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ja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galėjo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naudotis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visi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vyresni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nei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 13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metų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asmenys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>.</w:t>
      </w:r>
    </w:p>
    <w:p w14:paraId="01AA238F" w14:textId="77777777" w:rsidR="00A55D34" w:rsidRDefault="00000000">
      <w:pPr>
        <w:shd w:val="clear" w:color="auto" w:fill="FFFFFF"/>
        <w:spacing w:after="240" w:line="408" w:lineRule="auto"/>
        <w:rPr>
          <w:rFonts w:ascii="Arial" w:eastAsia="Arial" w:hAnsi="Arial" w:cs="Arial"/>
          <w:color w:val="333333"/>
          <w:sz w:val="24"/>
          <w:szCs w:val="24"/>
        </w:rPr>
      </w:pP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Pradėjusi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veikti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ir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nuosekliai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plėsdamasi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 "Facebook"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sparčiai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augo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ir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aplenkė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 "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MySpace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",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nes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buvo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lankomiausia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visame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pasaulyje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.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Jis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patenka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 tarp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lankomiausių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svetainių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pasaulyje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. 2012 m. ji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tapo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vieša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ir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buvo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įvertinta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 104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mlrd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. </w:t>
      </w:r>
    </w:p>
    <w:p w14:paraId="7722CDA2" w14:textId="77777777" w:rsidR="00A55D34" w:rsidRDefault="00A55D34">
      <w:pPr>
        <w:shd w:val="clear" w:color="auto" w:fill="FFFFFF"/>
        <w:spacing w:after="240" w:line="408" w:lineRule="auto"/>
        <w:rPr>
          <w:rFonts w:ascii="Arial" w:eastAsia="Arial" w:hAnsi="Arial" w:cs="Arial"/>
          <w:color w:val="333333"/>
          <w:sz w:val="24"/>
          <w:szCs w:val="24"/>
        </w:rPr>
      </w:pPr>
    </w:p>
    <w:p w14:paraId="0D37B1E6" w14:textId="77777777" w:rsidR="00A55D34" w:rsidRDefault="00000000">
      <w:pPr>
        <w:pStyle w:val="Heading2"/>
        <w:keepNext w:val="0"/>
        <w:keepLines w:val="0"/>
        <w:shd w:val="clear" w:color="auto" w:fill="FFFFFF"/>
        <w:spacing w:line="360" w:lineRule="auto"/>
        <w:rPr>
          <w:rFonts w:ascii="Arial" w:eastAsia="Arial" w:hAnsi="Arial" w:cs="Arial"/>
          <w:color w:val="1E2022"/>
          <w:sz w:val="34"/>
          <w:szCs w:val="34"/>
        </w:rPr>
      </w:pPr>
      <w:bookmarkStart w:id="5" w:name="_heading=h.o009prbx4ekv" w:colFirst="0" w:colLast="0"/>
      <w:bookmarkEnd w:id="5"/>
      <w:r>
        <w:rPr>
          <w:rFonts w:ascii="Arial" w:eastAsia="Arial" w:hAnsi="Arial" w:cs="Arial"/>
          <w:color w:val="1E2022"/>
          <w:sz w:val="34"/>
          <w:szCs w:val="34"/>
        </w:rPr>
        <w:t xml:space="preserve">Twitter </w:t>
      </w:r>
      <w:proofErr w:type="spellStart"/>
      <w:r>
        <w:rPr>
          <w:rFonts w:ascii="Arial" w:eastAsia="Arial" w:hAnsi="Arial" w:cs="Arial"/>
          <w:color w:val="1E2022"/>
          <w:sz w:val="34"/>
          <w:szCs w:val="34"/>
        </w:rPr>
        <w:t>istorija</w:t>
      </w:r>
      <w:proofErr w:type="spellEnd"/>
      <w:r>
        <w:rPr>
          <w:rFonts w:ascii="Arial" w:eastAsia="Arial" w:hAnsi="Arial" w:cs="Arial"/>
          <w:color w:val="1E2022"/>
          <w:sz w:val="34"/>
          <w:szCs w:val="34"/>
        </w:rPr>
        <w:t xml:space="preserve"> </w:t>
      </w:r>
    </w:p>
    <w:p w14:paraId="2CB06EBE" w14:textId="77777777" w:rsidR="00A55D34" w:rsidRDefault="00000000">
      <w:pPr>
        <w:shd w:val="clear" w:color="auto" w:fill="FFFFFF"/>
        <w:spacing w:after="240" w:line="408" w:lineRule="auto"/>
        <w:rPr>
          <w:rFonts w:ascii="Arial" w:eastAsia="Arial" w:hAnsi="Arial" w:cs="Arial"/>
          <w:color w:val="333333"/>
          <w:sz w:val="24"/>
          <w:szCs w:val="24"/>
        </w:rPr>
      </w:pPr>
      <w:r>
        <w:rPr>
          <w:rFonts w:ascii="Arial" w:eastAsia="Arial" w:hAnsi="Arial" w:cs="Arial"/>
          <w:color w:val="333333"/>
          <w:sz w:val="24"/>
          <w:szCs w:val="24"/>
        </w:rPr>
        <w:t xml:space="preserve">"Twitter"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įkūrė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Jackas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 Dorsey,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Evanas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Williamsas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, Noah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Glassas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ir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Bizas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 </w:t>
      </w:r>
      <w:proofErr w:type="spellStart"/>
      <w:proofErr w:type="gramStart"/>
      <w:r>
        <w:rPr>
          <w:rFonts w:ascii="Arial" w:eastAsia="Arial" w:hAnsi="Arial" w:cs="Arial"/>
          <w:color w:val="333333"/>
          <w:sz w:val="24"/>
          <w:szCs w:val="24"/>
        </w:rPr>
        <w:t>Stone'as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  2006</w:t>
      </w:r>
      <w:proofErr w:type="gramEnd"/>
      <w:r>
        <w:rPr>
          <w:rFonts w:ascii="Arial" w:eastAsia="Arial" w:hAnsi="Arial" w:cs="Arial"/>
          <w:color w:val="333333"/>
          <w:sz w:val="24"/>
          <w:szCs w:val="24"/>
        </w:rPr>
        <w:t xml:space="preserve"> m.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kovo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 21 d. Nuo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kitų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platformų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 ji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išsiskyrė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tuo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,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kad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jos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vartotojai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galėjo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siųsti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 tik 140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simbolių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žinutes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 (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vadinamąsias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twetais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).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Šios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politikos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 ji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laikėsi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iki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 2017 m.,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vėliau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padvigubino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simbolių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limitą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visomis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kalbomis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,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išskyrus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korėjiečių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,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japonų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ir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kinų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. 2013 m. ji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tapo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vieša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, o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jos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vertė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siekė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 14,2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mlrd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.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dolerių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.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Dabartinis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generalinis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direktorius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yra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Jackas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 Dorsey.</w:t>
      </w:r>
    </w:p>
    <w:p w14:paraId="07952C9E" w14:textId="77777777" w:rsidR="00A55D34" w:rsidRDefault="00A55D34">
      <w:pPr>
        <w:shd w:val="clear" w:color="auto" w:fill="FFFFFF"/>
        <w:spacing w:after="240" w:line="408" w:lineRule="auto"/>
        <w:rPr>
          <w:rFonts w:ascii="Arial" w:eastAsia="Arial" w:hAnsi="Arial" w:cs="Arial"/>
          <w:color w:val="333333"/>
          <w:sz w:val="24"/>
          <w:szCs w:val="24"/>
        </w:rPr>
      </w:pPr>
    </w:p>
    <w:p w14:paraId="00DD68B8" w14:textId="77777777" w:rsidR="00A55D34" w:rsidRDefault="00000000">
      <w:pPr>
        <w:pStyle w:val="Heading2"/>
        <w:keepNext w:val="0"/>
        <w:keepLines w:val="0"/>
        <w:shd w:val="clear" w:color="auto" w:fill="FFFFFF"/>
        <w:spacing w:line="360" w:lineRule="auto"/>
        <w:rPr>
          <w:rFonts w:ascii="Arial" w:eastAsia="Arial" w:hAnsi="Arial" w:cs="Arial"/>
          <w:color w:val="1E2022"/>
          <w:sz w:val="34"/>
          <w:szCs w:val="34"/>
        </w:rPr>
      </w:pPr>
      <w:bookmarkStart w:id="6" w:name="_heading=h.idzpyuv97tms" w:colFirst="0" w:colLast="0"/>
      <w:bookmarkEnd w:id="6"/>
      <w:r>
        <w:rPr>
          <w:rFonts w:ascii="Arial" w:eastAsia="Arial" w:hAnsi="Arial" w:cs="Arial"/>
          <w:color w:val="1E2022"/>
          <w:sz w:val="34"/>
          <w:szCs w:val="34"/>
        </w:rPr>
        <w:t xml:space="preserve">Instagram </w:t>
      </w:r>
      <w:proofErr w:type="spellStart"/>
      <w:r>
        <w:rPr>
          <w:rFonts w:ascii="Arial" w:eastAsia="Arial" w:hAnsi="Arial" w:cs="Arial"/>
          <w:color w:val="1E2022"/>
          <w:sz w:val="34"/>
          <w:szCs w:val="34"/>
        </w:rPr>
        <w:t>istorija</w:t>
      </w:r>
      <w:proofErr w:type="spellEnd"/>
    </w:p>
    <w:p w14:paraId="4906FA9D" w14:textId="77777777" w:rsidR="00A55D34" w:rsidRDefault="00000000">
      <w:pPr>
        <w:shd w:val="clear" w:color="auto" w:fill="FFFFFF"/>
        <w:spacing w:after="240" w:line="408" w:lineRule="auto"/>
        <w:rPr>
          <w:rFonts w:ascii="Arial" w:eastAsia="Arial" w:hAnsi="Arial" w:cs="Arial"/>
          <w:color w:val="333333"/>
          <w:sz w:val="24"/>
          <w:szCs w:val="24"/>
        </w:rPr>
      </w:pPr>
      <w:r>
        <w:rPr>
          <w:rFonts w:ascii="Arial" w:eastAsia="Arial" w:hAnsi="Arial" w:cs="Arial"/>
          <w:color w:val="333333"/>
          <w:sz w:val="24"/>
          <w:szCs w:val="24"/>
        </w:rPr>
        <w:t xml:space="preserve">2010 m.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spalio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 6 d.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Mike'as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Kriegeris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ir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Kevinas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Systromas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įkūrė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 "Instagram".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Systromas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naktimis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mokęsis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programuoti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. Jo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sukurtos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programėlės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prototipas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vadinosi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 "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Burbn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"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ir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leido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naudotojams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registruotis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iš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savo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buvimo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vietos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 per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mobiliąją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programėlę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.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Idėja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sprogo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atsitiktinai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 po to, kai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Systromas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vakarėlyje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susipažino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su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keliais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rizikos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kapitalo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įmonės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darbuotojais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. Po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šio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susitikimo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jis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paskatino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mesti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darbą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ir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pritraukė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 500 000 JAV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dolerių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investicijų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>.</w:t>
      </w:r>
    </w:p>
    <w:p w14:paraId="2BC9337A" w14:textId="77777777" w:rsidR="00A55D34" w:rsidRDefault="00000000">
      <w:pPr>
        <w:shd w:val="clear" w:color="auto" w:fill="FFFFFF"/>
        <w:spacing w:after="240" w:line="408" w:lineRule="auto"/>
        <w:rPr>
          <w:rFonts w:ascii="Arial" w:eastAsia="Arial" w:hAnsi="Arial" w:cs="Arial"/>
          <w:color w:val="333333"/>
          <w:sz w:val="24"/>
          <w:szCs w:val="24"/>
        </w:rPr>
      </w:pP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lastRenderedPageBreak/>
        <w:t>Prisijungus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Mike'ui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Kriegeriui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,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komanda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nusprendė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pakeisti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kryptį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ir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sutelkti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dėmesį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 į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vaizdus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. Jie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panaikino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 visas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programėlės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funkcijas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,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išskyrus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nuotraukų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pridėjimą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,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komentavimą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ir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mėgavimą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 (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laikinimą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>).</w:t>
      </w:r>
    </w:p>
    <w:p w14:paraId="60C89779" w14:textId="77777777" w:rsidR="00A55D34" w:rsidRDefault="00000000">
      <w:pPr>
        <w:shd w:val="clear" w:color="auto" w:fill="FFFFFF"/>
        <w:spacing w:after="240" w:line="408" w:lineRule="auto"/>
        <w:rPr>
          <w:rFonts w:ascii="Arial" w:eastAsia="Arial" w:hAnsi="Arial" w:cs="Arial"/>
          <w:color w:val="333333"/>
          <w:sz w:val="24"/>
          <w:szCs w:val="24"/>
        </w:rPr>
      </w:pP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Programėlė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taip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 pat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buvo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pervadinta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 į "Instagram" - tai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sutrumpintas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 "instant telegram"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pavadinimas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.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Programėlė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,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kurios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kūrimas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užtruko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vos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 8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savaites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,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tapo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itin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populiari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 per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kelias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savaites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nuo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jos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paleidimo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 2010 m.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spalio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 6 d.: per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savaitę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joje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užsiregistravo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 100 000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vartotojų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, o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vos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 per 2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mėnesius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jų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skaičius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išaugo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iki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 1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mln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. 2012 m. "Facebook"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ją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įsigijo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už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 1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mlrd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.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dolerių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.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Dabartinis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jos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generalinis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direktorius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yra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Kevinas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Systromas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, o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programėlė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turi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 600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mln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.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naudotojų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ir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jų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skaičius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 vis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auga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>.</w:t>
      </w:r>
    </w:p>
    <w:p w14:paraId="0A67FA17" w14:textId="77777777" w:rsidR="00A55D34" w:rsidRDefault="00A55D34">
      <w:pPr>
        <w:shd w:val="clear" w:color="auto" w:fill="FFFFFF"/>
        <w:spacing w:after="240" w:line="408" w:lineRule="auto"/>
        <w:rPr>
          <w:rFonts w:ascii="Arial" w:eastAsia="Arial" w:hAnsi="Arial" w:cs="Arial"/>
          <w:color w:val="333333"/>
          <w:sz w:val="24"/>
          <w:szCs w:val="24"/>
        </w:rPr>
      </w:pPr>
    </w:p>
    <w:p w14:paraId="51F204DE" w14:textId="77777777" w:rsidR="00A55D34" w:rsidRDefault="00A55D34">
      <w:pPr>
        <w:shd w:val="clear" w:color="auto" w:fill="FFFFFF"/>
        <w:spacing w:after="240" w:line="408" w:lineRule="auto"/>
        <w:rPr>
          <w:rFonts w:ascii="Arial" w:eastAsia="Arial" w:hAnsi="Arial" w:cs="Arial"/>
          <w:color w:val="333333"/>
          <w:sz w:val="24"/>
          <w:szCs w:val="24"/>
        </w:rPr>
      </w:pPr>
    </w:p>
    <w:p w14:paraId="4CB1A18C" w14:textId="77777777" w:rsidR="00A55D34" w:rsidRDefault="00A55D34">
      <w:pPr>
        <w:shd w:val="clear" w:color="auto" w:fill="FFFFFF"/>
        <w:spacing w:after="240" w:line="408" w:lineRule="auto"/>
        <w:rPr>
          <w:rFonts w:ascii="Arial" w:eastAsia="Arial" w:hAnsi="Arial" w:cs="Arial"/>
          <w:color w:val="333333"/>
          <w:sz w:val="24"/>
          <w:szCs w:val="24"/>
        </w:rPr>
      </w:pPr>
    </w:p>
    <w:p w14:paraId="558F5D16" w14:textId="77777777" w:rsidR="00A55D34" w:rsidRDefault="00000000">
      <w:pPr>
        <w:pStyle w:val="Heading2"/>
        <w:keepNext w:val="0"/>
        <w:keepLines w:val="0"/>
        <w:shd w:val="clear" w:color="auto" w:fill="FFFFFF"/>
        <w:spacing w:line="360" w:lineRule="auto"/>
        <w:rPr>
          <w:rFonts w:ascii="Arial" w:eastAsia="Arial" w:hAnsi="Arial" w:cs="Arial"/>
          <w:color w:val="1E2022"/>
          <w:sz w:val="34"/>
          <w:szCs w:val="34"/>
        </w:rPr>
      </w:pPr>
      <w:bookmarkStart w:id="7" w:name="_heading=h.s27jo1n7jy8b" w:colFirst="0" w:colLast="0"/>
      <w:bookmarkEnd w:id="7"/>
      <w:proofErr w:type="spellStart"/>
      <w:r>
        <w:rPr>
          <w:rFonts w:ascii="Arial" w:eastAsia="Arial" w:hAnsi="Arial" w:cs="Arial"/>
          <w:color w:val="1E2022"/>
          <w:sz w:val="34"/>
          <w:szCs w:val="34"/>
        </w:rPr>
        <w:t>Linkedin</w:t>
      </w:r>
      <w:proofErr w:type="spellEnd"/>
      <w:r>
        <w:rPr>
          <w:rFonts w:ascii="Arial" w:eastAsia="Arial" w:hAnsi="Arial" w:cs="Arial"/>
          <w:color w:val="1E2022"/>
          <w:sz w:val="34"/>
          <w:szCs w:val="34"/>
        </w:rPr>
        <w:t xml:space="preserve"> </w:t>
      </w:r>
      <w:proofErr w:type="spellStart"/>
      <w:r>
        <w:rPr>
          <w:rFonts w:ascii="Arial" w:eastAsia="Arial" w:hAnsi="Arial" w:cs="Arial"/>
          <w:color w:val="1E2022"/>
          <w:sz w:val="34"/>
          <w:szCs w:val="34"/>
        </w:rPr>
        <w:t>istorija</w:t>
      </w:r>
      <w:proofErr w:type="spellEnd"/>
    </w:p>
    <w:p w14:paraId="77F2FE0A" w14:textId="77777777" w:rsidR="00A55D34" w:rsidRDefault="00000000">
      <w:pPr>
        <w:shd w:val="clear" w:color="auto" w:fill="FFFFFF"/>
        <w:spacing w:after="240" w:line="408" w:lineRule="auto"/>
        <w:rPr>
          <w:rFonts w:ascii="Arial" w:eastAsia="Arial" w:hAnsi="Arial" w:cs="Arial"/>
          <w:color w:val="333333"/>
          <w:sz w:val="24"/>
          <w:szCs w:val="24"/>
        </w:rPr>
      </w:pPr>
      <w:r>
        <w:rPr>
          <w:rFonts w:ascii="Arial" w:eastAsia="Arial" w:hAnsi="Arial" w:cs="Arial"/>
          <w:color w:val="333333"/>
          <w:sz w:val="24"/>
          <w:szCs w:val="24"/>
        </w:rPr>
        <w:t xml:space="preserve">"LinkedIn"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taip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 pat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yra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viena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iš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pirmųjų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socialinių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tinklų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svetainių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,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kuri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gali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padėti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atsakyti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 į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klausimą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>: „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Kada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prasidėjo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socialinių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tinklų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 </w:t>
      </w:r>
      <w:proofErr w:type="gramStart"/>
      <w:r>
        <w:rPr>
          <w:rFonts w:ascii="Arial" w:eastAsia="Arial" w:hAnsi="Arial" w:cs="Arial"/>
          <w:color w:val="333333"/>
          <w:sz w:val="24"/>
          <w:szCs w:val="24"/>
        </w:rPr>
        <w:t>era?“</w:t>
      </w:r>
      <w:proofErr w:type="gramEnd"/>
      <w:r>
        <w:rPr>
          <w:rFonts w:ascii="Arial" w:eastAsia="Arial" w:hAnsi="Arial" w:cs="Arial"/>
          <w:color w:val="333333"/>
          <w:sz w:val="24"/>
          <w:szCs w:val="24"/>
        </w:rPr>
        <w:t xml:space="preserve">.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Ją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sukūrė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Reidas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Hoffmanas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Ericas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 L,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Allenas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 Blue,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Jeanas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-Lucas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Valliantas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ir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Konstantinas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 Guericke. 2002 m.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gruodžio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 28 d.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Iš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pradžių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pagrindinis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jos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tikslas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buvo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profesinių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tinklų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kūrimas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,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taip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suteikiant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žmonėms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galimybę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užmegzti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ryšius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su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mokyklose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ir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versle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dirbančiais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žmonėmis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.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Šiandien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jis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 vis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dar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skirtas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šiam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tikslui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.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Dabartinis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jos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generalinis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direktorius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yra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Džefas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Veineris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 (Jeff Weiner),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pradėjęs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33333"/>
          <w:sz w:val="24"/>
          <w:szCs w:val="24"/>
        </w:rPr>
        <w:t>vadovauti</w:t>
      </w:r>
      <w:proofErr w:type="spellEnd"/>
      <w:r>
        <w:rPr>
          <w:rFonts w:ascii="Arial" w:eastAsia="Arial" w:hAnsi="Arial" w:cs="Arial"/>
          <w:color w:val="333333"/>
          <w:sz w:val="24"/>
          <w:szCs w:val="24"/>
        </w:rPr>
        <w:t xml:space="preserve"> 2009 m.</w:t>
      </w:r>
    </w:p>
    <w:p w14:paraId="4008B8CC" w14:textId="77777777" w:rsidR="00A55D34" w:rsidRDefault="00A55D34">
      <w:pPr>
        <w:shd w:val="clear" w:color="auto" w:fill="FFFFFF"/>
        <w:spacing w:after="240" w:line="408" w:lineRule="auto"/>
        <w:rPr>
          <w:rFonts w:ascii="Arial" w:eastAsia="Arial" w:hAnsi="Arial" w:cs="Arial"/>
          <w:color w:val="333333"/>
          <w:sz w:val="24"/>
          <w:szCs w:val="24"/>
        </w:rPr>
      </w:pPr>
      <w:bookmarkStart w:id="8" w:name="_heading=h.gjdgxs" w:colFirst="0" w:colLast="0"/>
      <w:bookmarkEnd w:id="8"/>
    </w:p>
    <w:p w14:paraId="29A64AFE" w14:textId="77777777" w:rsidR="00A55D34" w:rsidRDefault="00A55D34">
      <w:pPr>
        <w:rPr>
          <w:b/>
          <w:color w:val="E36C09"/>
          <w:sz w:val="28"/>
          <w:szCs w:val="28"/>
        </w:rPr>
      </w:pPr>
      <w:bookmarkStart w:id="9" w:name="_heading=h.55oumtush85f" w:colFirst="0" w:colLast="0"/>
      <w:bookmarkEnd w:id="9"/>
    </w:p>
    <w:sectPr w:rsidR="00A55D34">
      <w:headerReference w:type="default" r:id="rId8"/>
      <w:footerReference w:type="default" r:id="rId9"/>
      <w:pgSz w:w="11906" w:h="16838"/>
      <w:pgMar w:top="1417" w:right="1417" w:bottom="1417" w:left="1417" w:header="708" w:footer="34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DF2E3D" w14:textId="77777777" w:rsidR="0079028E" w:rsidRDefault="0079028E">
      <w:pPr>
        <w:spacing w:after="0" w:line="240" w:lineRule="auto"/>
      </w:pPr>
      <w:r>
        <w:separator/>
      </w:r>
    </w:p>
  </w:endnote>
  <w:endnote w:type="continuationSeparator" w:id="0">
    <w:p w14:paraId="60B50A37" w14:textId="77777777" w:rsidR="0079028E" w:rsidRDefault="007902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ebas Neue">
    <w:charset w:val="00"/>
    <w:family w:val="swiss"/>
    <w:pitch w:val="variable"/>
    <w:sig w:usb0="00000007" w:usb1="00000001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0300DC" w14:textId="77777777" w:rsidR="00A55D34" w:rsidRDefault="00000000">
    <w:pPr>
      <w:widowControl w:val="0"/>
      <w:spacing w:after="0" w:line="240" w:lineRule="auto"/>
      <w:jc w:val="center"/>
      <w:rPr>
        <w:b/>
      </w:rPr>
    </w:pPr>
    <w:proofErr w:type="spellStart"/>
    <w:r>
      <w:rPr>
        <w:b/>
      </w:rPr>
      <w:t>Socialiniai</w:t>
    </w:r>
    <w:proofErr w:type="spellEnd"/>
    <w:r>
      <w:rPr>
        <w:b/>
      </w:rPr>
      <w:t xml:space="preserve"> </w:t>
    </w:r>
    <w:proofErr w:type="spellStart"/>
    <w:r>
      <w:rPr>
        <w:b/>
      </w:rPr>
      <w:t>tinklai</w:t>
    </w:r>
    <w:proofErr w:type="spellEnd"/>
    <w:r>
      <w:rPr>
        <w:b/>
      </w:rPr>
      <w:t xml:space="preserve">: </w:t>
    </w:r>
    <w:proofErr w:type="spellStart"/>
    <w:r>
      <w:rPr>
        <w:b/>
      </w:rPr>
      <w:t>nauda</w:t>
    </w:r>
    <w:proofErr w:type="spellEnd"/>
    <w:r>
      <w:rPr>
        <w:b/>
      </w:rPr>
      <w:t xml:space="preserve"> </w:t>
    </w:r>
    <w:proofErr w:type="spellStart"/>
    <w:r>
      <w:rPr>
        <w:b/>
      </w:rPr>
      <w:t>ir</w:t>
    </w:r>
    <w:proofErr w:type="spellEnd"/>
    <w:r>
      <w:rPr>
        <w:b/>
      </w:rPr>
      <w:t xml:space="preserve"> </w:t>
    </w:r>
    <w:proofErr w:type="spellStart"/>
    <w:r>
      <w:rPr>
        <w:b/>
      </w:rPr>
      <w:t>pavojai</w:t>
    </w:r>
    <w:proofErr w:type="spellEnd"/>
  </w:p>
  <w:p w14:paraId="0944DC2E" w14:textId="77777777" w:rsidR="00A55D34" w:rsidRDefault="00000000">
    <w:pPr>
      <w:widowControl w:val="0"/>
      <w:spacing w:after="0" w:line="240" w:lineRule="auto"/>
      <w:jc w:val="center"/>
    </w:pPr>
    <w:r>
      <w:t xml:space="preserve">Erasmus+ </w:t>
    </w:r>
    <w:proofErr w:type="spellStart"/>
    <w:r>
      <w:t>projektas</w:t>
    </w:r>
    <w:proofErr w:type="spellEnd"/>
    <w:r>
      <w:t xml:space="preserve"> ID </w:t>
    </w:r>
    <w:proofErr w:type="spellStart"/>
    <w:r>
      <w:t>numeris</w:t>
    </w:r>
    <w:proofErr w:type="spellEnd"/>
    <w:r>
      <w:t>: 2020-1-UK01-KA201-078830</w:t>
    </w:r>
  </w:p>
  <w:p w14:paraId="31BF8589" w14:textId="77777777" w:rsidR="00A55D34" w:rsidRDefault="00000000">
    <w:pPr>
      <w:widowControl w:val="0"/>
      <w:spacing w:after="0" w:line="240" w:lineRule="auto"/>
      <w:jc w:val="center"/>
      <w:rPr>
        <w:color w:val="888888"/>
        <w:sz w:val="24"/>
        <w:szCs w:val="24"/>
      </w:rPr>
    </w:pPr>
    <w:r>
      <w:t xml:space="preserve">Europos </w:t>
    </w:r>
    <w:proofErr w:type="spellStart"/>
    <w:r>
      <w:t>komisija</w:t>
    </w:r>
    <w:proofErr w:type="spellEnd"/>
    <w:r>
      <w:t xml:space="preserve"> </w:t>
    </w:r>
    <w:proofErr w:type="spellStart"/>
    <w:r>
      <w:t>jokiomis</w:t>
    </w:r>
    <w:proofErr w:type="spellEnd"/>
    <w:r>
      <w:t xml:space="preserve"> </w:t>
    </w:r>
    <w:proofErr w:type="spellStart"/>
    <w:r>
      <w:t>aplinkybėmis</w:t>
    </w:r>
    <w:proofErr w:type="spellEnd"/>
    <w:r>
      <w:t xml:space="preserve"> </w:t>
    </w:r>
    <w:proofErr w:type="spellStart"/>
    <w:r>
      <w:t>ar</w:t>
    </w:r>
    <w:proofErr w:type="spellEnd"/>
    <w:r>
      <w:t xml:space="preserve"> </w:t>
    </w:r>
    <w:proofErr w:type="spellStart"/>
    <w:r>
      <w:t>kitais</w:t>
    </w:r>
    <w:proofErr w:type="spellEnd"/>
    <w:r>
      <w:t xml:space="preserve"> </w:t>
    </w:r>
    <w:proofErr w:type="spellStart"/>
    <w:r>
      <w:t>pagrindais</w:t>
    </w:r>
    <w:proofErr w:type="spellEnd"/>
    <w:r>
      <w:t xml:space="preserve"> </w:t>
    </w:r>
    <w:proofErr w:type="spellStart"/>
    <w:r>
      <w:t>negali</w:t>
    </w:r>
    <w:proofErr w:type="spellEnd"/>
    <w:r>
      <w:t xml:space="preserve"> </w:t>
    </w:r>
    <w:proofErr w:type="spellStart"/>
    <w:r>
      <w:t>būti</w:t>
    </w:r>
    <w:proofErr w:type="spellEnd"/>
    <w:r>
      <w:t xml:space="preserve"> </w:t>
    </w:r>
    <w:proofErr w:type="spellStart"/>
    <w:r>
      <w:t>laikoma</w:t>
    </w:r>
    <w:proofErr w:type="spellEnd"/>
    <w:r>
      <w:t xml:space="preserve"> </w:t>
    </w:r>
    <w:proofErr w:type="spellStart"/>
    <w:r>
      <w:t>atsakinga</w:t>
    </w:r>
    <w:proofErr w:type="spellEnd"/>
    <w:r>
      <w:t xml:space="preserve"> </w:t>
    </w:r>
    <w:proofErr w:type="spellStart"/>
    <w:r>
      <w:t>už</w:t>
    </w:r>
    <w:proofErr w:type="spellEnd"/>
    <w:r>
      <w:t xml:space="preserve"> </w:t>
    </w:r>
    <w:proofErr w:type="spellStart"/>
    <w:r>
      <w:t>šios</w:t>
    </w:r>
    <w:proofErr w:type="spellEnd"/>
    <w:r>
      <w:t xml:space="preserve"> </w:t>
    </w:r>
    <w:proofErr w:type="spellStart"/>
    <w:r>
      <w:t>informacijos</w:t>
    </w:r>
    <w:proofErr w:type="spellEnd"/>
    <w:r>
      <w:t xml:space="preserve"> </w:t>
    </w:r>
    <w:proofErr w:type="spellStart"/>
    <w:r>
      <w:t>kūrimą</w:t>
    </w:r>
    <w:proofErr w:type="spellEnd"/>
    <w:r>
      <w:t xml:space="preserve"> </w:t>
    </w:r>
    <w:proofErr w:type="spellStart"/>
    <w:r>
      <w:t>ir</w:t>
    </w:r>
    <w:proofErr w:type="spellEnd"/>
    <w:r>
      <w:t xml:space="preserve"> </w:t>
    </w:r>
    <w:proofErr w:type="spellStart"/>
    <w:r>
      <w:t>panaudojimą</w:t>
    </w:r>
    <w:proofErr w:type="spellEnd"/>
    <w:r>
      <w:t xml:space="preserve">. </w:t>
    </w:r>
    <w:proofErr w:type="spellStart"/>
    <w:r>
      <w:t>Pateikta</w:t>
    </w:r>
    <w:proofErr w:type="spellEnd"/>
    <w:r>
      <w:t xml:space="preserve"> </w:t>
    </w:r>
    <w:proofErr w:type="spellStart"/>
    <w:r>
      <w:t>medžiaga</w:t>
    </w:r>
    <w:proofErr w:type="spellEnd"/>
    <w:r>
      <w:t xml:space="preserve"> </w:t>
    </w:r>
    <w:proofErr w:type="spellStart"/>
    <w:r>
      <w:t>atspindi</w:t>
    </w:r>
    <w:proofErr w:type="spellEnd"/>
    <w:r>
      <w:t xml:space="preserve"> tik </w:t>
    </w:r>
    <w:proofErr w:type="spellStart"/>
    <w:r>
      <w:t>autorių</w:t>
    </w:r>
    <w:proofErr w:type="spellEnd"/>
    <w:r>
      <w:t xml:space="preserve"> </w:t>
    </w:r>
    <w:proofErr w:type="spellStart"/>
    <w:r>
      <w:t>požiūrį</w:t>
    </w:r>
    <w:proofErr w:type="spellEnd"/>
  </w:p>
  <w:p w14:paraId="1B72B4C9" w14:textId="77777777" w:rsidR="00A55D34" w:rsidRDefault="00A55D34">
    <w:pPr>
      <w:pBdr>
        <w:top w:val="nil"/>
        <w:left w:val="nil"/>
        <w:bottom w:val="nil"/>
        <w:right w:val="nil"/>
        <w:between w:val="nil"/>
      </w:pBdr>
      <w:spacing w:after="0" w:line="240" w:lineRule="auto"/>
      <w:jc w:val="center"/>
      <w:rPr>
        <w:b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5734F1" w14:textId="77777777" w:rsidR="0079028E" w:rsidRDefault="0079028E">
      <w:pPr>
        <w:spacing w:after="0" w:line="240" w:lineRule="auto"/>
      </w:pPr>
      <w:r>
        <w:separator/>
      </w:r>
    </w:p>
  </w:footnote>
  <w:footnote w:type="continuationSeparator" w:id="0">
    <w:p w14:paraId="6F9CD455" w14:textId="77777777" w:rsidR="0079028E" w:rsidRDefault="007902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237F0A" w14:textId="3A40F3C5" w:rsidR="00A55D34" w:rsidRDefault="000B1185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  <w:r>
      <w:rPr>
        <w:noProof/>
      </w:rPr>
      <w:drawing>
        <wp:anchor distT="0" distB="0" distL="114300" distR="114300" simplePos="0" relativeHeight="251660288" behindDoc="0" locked="0" layoutInCell="1" hidden="0" allowOverlap="1" wp14:anchorId="4A3D8EF9" wp14:editId="385976BF">
          <wp:simplePos x="0" y="0"/>
          <wp:positionH relativeFrom="column">
            <wp:posOffset>4114165</wp:posOffset>
          </wp:positionH>
          <wp:positionV relativeFrom="paragraph">
            <wp:posOffset>15240</wp:posOffset>
          </wp:positionV>
          <wp:extent cx="2052955" cy="445770"/>
          <wp:effectExtent l="0" t="0" r="0" b="0"/>
          <wp:wrapNone/>
          <wp:docPr id="16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" name="image2.png"/>
                  <pic:cNvPicPr preferRelativeResize="0"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52955" cy="445770"/>
                  </a:xfrm>
                  <a:prstGeom prst="rect">
                    <a:avLst/>
                  </a:prstGeom>
                  <a:ln/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000000">
      <w:rPr>
        <w:noProof/>
      </w:rPr>
      <mc:AlternateContent>
        <mc:Choice Requires="wpg">
          <w:drawing>
            <wp:anchor distT="0" distB="0" distL="114300" distR="114300" simplePos="0" relativeHeight="251658240" behindDoc="0" locked="0" layoutInCell="1" hidden="0" allowOverlap="1" wp14:anchorId="612DAE87" wp14:editId="308D49C2">
              <wp:simplePos x="0" y="0"/>
              <wp:positionH relativeFrom="column">
                <wp:posOffset>-533399</wp:posOffset>
              </wp:positionH>
              <wp:positionV relativeFrom="paragraph">
                <wp:posOffset>469900</wp:posOffset>
              </wp:positionV>
              <wp:extent cx="6890385" cy="22225"/>
              <wp:effectExtent l="0" t="0" r="0" b="0"/>
              <wp:wrapNone/>
              <wp:docPr id="14" name="Straight Arrow Connector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rot="10800000">
                        <a:off x="1905569" y="3780000"/>
                        <a:ext cx="6880860" cy="0"/>
                      </a:xfrm>
                      <a:prstGeom prst="straightConnector1">
                        <a:avLst/>
                      </a:prstGeom>
                      <a:noFill/>
                      <a:ln w="9525" cap="flat" cmpd="sng">
                        <a:solidFill>
                          <a:srgbClr val="E36C09"/>
                        </a:solidFill>
                        <a:prstDash val="solid"/>
                        <a:round/>
                        <a:headEnd type="none" w="sm" len="sm"/>
                        <a:tailEnd type="none" w="sm" len="sm"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-533399</wp:posOffset>
              </wp:positionH>
              <wp:positionV relativeFrom="paragraph">
                <wp:posOffset>469900</wp:posOffset>
              </wp:positionV>
              <wp:extent cx="6890385" cy="22225"/>
              <wp:effectExtent b="0" l="0" r="0" t="0"/>
              <wp:wrapNone/>
              <wp:docPr id="14" name="image3.png"/>
              <a:graphic>
                <a:graphicData uri="http://schemas.openxmlformats.org/drawingml/2006/picture">
                  <pic:pic>
                    <pic:nvPicPr>
                      <pic:cNvPr id="0" name="image3.png"/>
                      <pic:cNvPicPr preferRelativeResize="0"/>
                    </pic:nvPicPr>
                    <pic:blipFill>
                      <a:blip r:embed="rId2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6890385" cy="22225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 w:rsidR="00000000">
      <w:rPr>
        <w:noProof/>
      </w:rPr>
      <w:drawing>
        <wp:anchor distT="0" distB="0" distL="114300" distR="114300" simplePos="0" relativeHeight="251659264" behindDoc="0" locked="0" layoutInCell="1" hidden="0" allowOverlap="1" wp14:anchorId="375373B7" wp14:editId="68D49EB0">
          <wp:simplePos x="0" y="0"/>
          <wp:positionH relativeFrom="column">
            <wp:posOffset>-633</wp:posOffset>
          </wp:positionH>
          <wp:positionV relativeFrom="paragraph">
            <wp:posOffset>-60957</wp:posOffset>
          </wp:positionV>
          <wp:extent cx="495300" cy="495300"/>
          <wp:effectExtent l="0" t="0" r="0" b="0"/>
          <wp:wrapNone/>
          <wp:docPr id="15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95300" cy="4953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6FCD97E5" w14:textId="77777777" w:rsidR="00A55D34" w:rsidRDefault="00A55D34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5D34"/>
    <w:rsid w:val="000B1185"/>
    <w:rsid w:val="0079028E"/>
    <w:rsid w:val="00A55D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A9B5FF"/>
  <w15:docId w15:val="{03550CC0-4780-44E8-9FB0-121D013713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A6791"/>
    <w:pPr>
      <w:keepNext/>
      <w:keepLines/>
      <w:pBdr>
        <w:bottom w:val="single" w:sz="4" w:space="1" w:color="4F81BD" w:themeColor="accent1"/>
      </w:pBdr>
      <w:spacing w:before="400" w:after="40" w:line="240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6"/>
      <w:szCs w:val="36"/>
      <w:lang w:val="es-ES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A6791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404040" w:themeColor="text1" w:themeTint="BF"/>
      <w:sz w:val="26"/>
      <w:szCs w:val="26"/>
      <w:lang w:val="es-ES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834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83446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4201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201CE"/>
  </w:style>
  <w:style w:type="paragraph" w:styleId="Footer">
    <w:name w:val="footer"/>
    <w:basedOn w:val="Normal"/>
    <w:link w:val="FooterChar"/>
    <w:uiPriority w:val="99"/>
    <w:unhideWhenUsed/>
    <w:rsid w:val="004201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201CE"/>
  </w:style>
  <w:style w:type="paragraph" w:customStyle="1" w:styleId="Default">
    <w:name w:val="Default"/>
    <w:rsid w:val="00EE4E75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CA6791"/>
    <w:rPr>
      <w:rFonts w:asciiTheme="majorHAnsi" w:eastAsiaTheme="majorEastAsia" w:hAnsiTheme="majorHAnsi" w:cstheme="majorBidi"/>
      <w:color w:val="365F91" w:themeColor="accent1" w:themeShade="BF"/>
      <w:sz w:val="36"/>
      <w:szCs w:val="36"/>
      <w:lang w:val="es-ES"/>
    </w:rPr>
  </w:style>
  <w:style w:type="character" w:customStyle="1" w:styleId="Heading3Char">
    <w:name w:val="Heading 3 Char"/>
    <w:basedOn w:val="DefaultParagraphFont"/>
    <w:link w:val="Heading3"/>
    <w:uiPriority w:val="9"/>
    <w:rsid w:val="00CA6791"/>
    <w:rPr>
      <w:rFonts w:asciiTheme="majorHAnsi" w:eastAsiaTheme="majorEastAsia" w:hAnsiTheme="majorHAnsi" w:cstheme="majorBidi"/>
      <w:color w:val="404040" w:themeColor="text1" w:themeTint="BF"/>
      <w:sz w:val="26"/>
      <w:szCs w:val="26"/>
      <w:lang w:val="es-ES"/>
    </w:rPr>
  </w:style>
  <w:style w:type="paragraph" w:styleId="TOCHeading">
    <w:name w:val="TOC Heading"/>
    <w:basedOn w:val="Heading1"/>
    <w:next w:val="Normal"/>
    <w:uiPriority w:val="39"/>
    <w:unhideWhenUsed/>
    <w:qFormat/>
    <w:rsid w:val="00CA6791"/>
    <w:pPr>
      <w:outlineLvl w:val="9"/>
    </w:p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postfity.com/blog/history-social-media/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3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h6FjlsZD70o54Pgbtn/Wqo7GWLg==">AMUW2mWwg76DGvR93TxTpNH9w/F15VH4o9nPqrD340u9lktHUjzToMWBZxu3gFXuspiSnrvpMMB/HnnJWq7BraMamfvI80qMlr4a0AU8+PQ8Hxp6bSWEqPfmJ021wd3VSjf8VFJz85PwF/daO2itpD6wgddsCOX4tdSqFY0vc0offI6MDd9f3sy0dMojB2CKDSyZqOkpnlbAUfHKG9P42BozDR9MhMiE31hs4ra+6jyEmE2a3MFuWQ0m1X6lYQfErN5AobqzgNU0SgM1ONvKijK02a75Bss5q0hB5L/VWHcqaV6I71M49MyJWoM+IDYOMviIlOzVmPBs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916</Words>
  <Characters>5227</Characters>
  <Application>Microsoft Office Word</Application>
  <DocSecurity>0</DocSecurity>
  <Lines>43</Lines>
  <Paragraphs>12</Paragraphs>
  <ScaleCrop>false</ScaleCrop>
  <Company/>
  <LinksUpToDate>false</LinksUpToDate>
  <CharactersWithSpaces>6131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BD Social Media</dc:creator>
  <cp:lastModifiedBy>John Mason</cp:lastModifiedBy>
  <cp:revision>2</cp:revision>
  <dcterms:created xsi:type="dcterms:W3CDTF">2021-05-19T13:07:00Z</dcterms:created>
  <dcterms:modified xsi:type="dcterms:W3CDTF">2023-03-17T15:13:00Z</dcterms:modified>
</cp:coreProperties>
</file>